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bookmarkStart w:id="0" w:name="_GoBack"/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2693D61C" w:rsidR="00AA4E7E" w:rsidRPr="000F15AD" w:rsidRDefault="00DA1549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Fri</w:t>
      </w:r>
      <w:r w:rsidR="00E3200E">
        <w:rPr>
          <w:rFonts w:ascii="Arial" w:hAnsi="Arial"/>
          <w:sz w:val="32"/>
          <w:szCs w:val="32"/>
        </w:rPr>
        <w:t>d</w:t>
      </w:r>
      <w:r w:rsidR="00BA541F">
        <w:rPr>
          <w:rFonts w:ascii="Arial" w:hAnsi="Arial"/>
          <w:sz w:val="32"/>
          <w:szCs w:val="32"/>
        </w:rPr>
        <w:t xml:space="preserve">ay, </w:t>
      </w:r>
      <w:r>
        <w:rPr>
          <w:rFonts w:ascii="Arial" w:hAnsi="Arial"/>
          <w:sz w:val="32"/>
          <w:szCs w:val="32"/>
        </w:rPr>
        <w:t>March 1</w:t>
      </w:r>
      <w:r w:rsidR="006776AD">
        <w:rPr>
          <w:rFonts w:ascii="Arial" w:hAnsi="Arial"/>
          <w:sz w:val="32"/>
          <w:szCs w:val="32"/>
        </w:rPr>
        <w:t>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3F4E97" w14:textId="45A0871D" w:rsidR="00AB2406" w:rsidRPr="00D0609A" w:rsidRDefault="004F292E" w:rsidP="00AB2406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1C169B72" w14:textId="0859CB40" w:rsidR="00576CB1" w:rsidRDefault="0057495E" w:rsidP="00BA3B90">
      <w:pPr>
        <w:rPr>
          <w:rFonts w:ascii="Arial" w:hAnsi="Arial"/>
        </w:rPr>
      </w:pPr>
      <w:r>
        <w:rPr>
          <w:rFonts w:ascii="Arial" w:hAnsi="Arial"/>
        </w:rPr>
        <w:t>NO SCHOOL MONDAY, MARCH 4.  It’s a professional development day.</w:t>
      </w:r>
    </w:p>
    <w:p w14:paraId="4C2A2853" w14:textId="77777777" w:rsidR="0057495E" w:rsidRPr="00576CB1" w:rsidRDefault="0057495E" w:rsidP="00BA3B90">
      <w:pPr>
        <w:rPr>
          <w:rFonts w:ascii="Arial" w:hAnsi="Arial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74DA3E00" w14:textId="1E0A91D9" w:rsidR="00804F31" w:rsidRDefault="00804F31" w:rsidP="00804F3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804F31">
        <w:rPr>
          <w:rFonts w:ascii="Arial" w:eastAsia="Times New Roman" w:hAnsi="Arial" w:cs="Arial"/>
          <w:color w:val="222222"/>
          <w:shd w:val="clear" w:color="auto" w:fill="FFFFFF"/>
        </w:rPr>
        <w:t>There will be a HS Boys Soccer Parent/Guard</w:t>
      </w:r>
      <w:r w:rsidR="00121AEA">
        <w:rPr>
          <w:rFonts w:ascii="Arial" w:eastAsia="Times New Roman" w:hAnsi="Arial" w:cs="Arial"/>
          <w:color w:val="222222"/>
          <w:shd w:val="clear" w:color="auto" w:fill="FFFFFF"/>
        </w:rPr>
        <w:t>ian Meeting on Tuesday, MARCH 5 (Note corrected date)</w:t>
      </w:r>
      <w:r w:rsidRPr="00804F31">
        <w:rPr>
          <w:rFonts w:ascii="Arial" w:eastAsia="Times New Roman" w:hAnsi="Arial" w:cs="Arial"/>
          <w:color w:val="222222"/>
          <w:shd w:val="clear" w:color="auto" w:fill="FFFFFF"/>
        </w:rPr>
        <w:t xml:space="preserve"> at 6pm in the HS Cafeteria.</w:t>
      </w:r>
    </w:p>
    <w:p w14:paraId="3EFA0BA2" w14:textId="77777777" w:rsidR="00BA33AF" w:rsidRDefault="00BA33AF" w:rsidP="00804F3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D341A5F" w14:textId="77777777" w:rsidR="00BA33AF" w:rsidRPr="00BA33AF" w:rsidRDefault="00BA33AF" w:rsidP="00BA33AF">
      <w:pPr>
        <w:rPr>
          <w:rFonts w:ascii="Times" w:eastAsia="Times New Roman" w:hAnsi="Times" w:cs="Times New Roman"/>
          <w:sz w:val="20"/>
          <w:szCs w:val="20"/>
        </w:rPr>
      </w:pPr>
      <w:r w:rsidRPr="00BA33AF">
        <w:rPr>
          <w:rFonts w:ascii="Arial" w:eastAsia="Times New Roman" w:hAnsi="Arial" w:cs="Arial"/>
          <w:color w:val="222222"/>
          <w:shd w:val="clear" w:color="auto" w:fill="FFFFFF"/>
        </w:rPr>
        <w:t>Anyone who missed the Boys Golf meeting yesterday and is interested, please contact Coach Baker.</w:t>
      </w:r>
    </w:p>
    <w:p w14:paraId="52E49E87" w14:textId="77777777" w:rsidR="00BA33AF" w:rsidRPr="00BA33AF" w:rsidRDefault="00BA33AF" w:rsidP="00BA33A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12042E9" w14:textId="2378C76F" w:rsidR="00101B67" w:rsidRDefault="00617DB3" w:rsidP="0013761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97A15">
        <w:rPr>
          <w:rFonts w:ascii="Arial" w:eastAsia="Times New Roman" w:hAnsi="Arial" w:cs="Arial"/>
          <w:color w:val="222222"/>
        </w:rPr>
        <w:t xml:space="preserve">TRYOUTS </w:t>
      </w:r>
      <w:r w:rsidR="00697A15">
        <w:rPr>
          <w:rFonts w:ascii="Arial" w:eastAsia="Times New Roman" w:hAnsi="Arial" w:cs="Arial"/>
          <w:color w:val="222222"/>
        </w:rPr>
        <w:t xml:space="preserve">FOR THE 2019-2020 GHS DANCE TEAM:  </w:t>
      </w:r>
      <w:r w:rsidRPr="00697A15">
        <w:rPr>
          <w:rFonts w:ascii="Arial" w:eastAsia="Times New Roman" w:hAnsi="Arial" w:cs="Arial"/>
          <w:color w:val="222222"/>
        </w:rPr>
        <w:t>Tryouts for next year's dance team will be held Saturday, March 9th, 2019 in the </w:t>
      </w:r>
      <w:r w:rsidR="00CC2817">
        <w:rPr>
          <w:rFonts w:ascii="Arial" w:eastAsia="Times New Roman" w:hAnsi="Arial" w:cs="Arial"/>
          <w:color w:val="222222"/>
        </w:rPr>
        <w:t>GHS gym at 11:00AM</w:t>
      </w:r>
      <w:r w:rsidRPr="00697A15">
        <w:rPr>
          <w:rFonts w:ascii="Arial" w:eastAsia="Times New Roman" w:hAnsi="Arial" w:cs="Arial"/>
          <w:color w:val="222222"/>
        </w:rPr>
        <w:t xml:space="preserve">.  Students currently in 8th grade through 11th grade are eligible to tryout for next year's team.  Information and tryout practices will </w:t>
      </w:r>
      <w:r w:rsidR="00697A15">
        <w:rPr>
          <w:rFonts w:ascii="Arial" w:eastAsia="Times New Roman" w:hAnsi="Arial" w:cs="Arial"/>
          <w:color w:val="222222"/>
        </w:rPr>
        <w:t>also be held at the GHS new gym from 6:00 am – 7:15 am on</w:t>
      </w:r>
      <w:r w:rsidR="00697A15" w:rsidRPr="00697A15">
        <w:rPr>
          <w:rFonts w:ascii="Arial" w:eastAsia="Times New Roman" w:hAnsi="Arial" w:cs="Arial"/>
          <w:color w:val="222222"/>
        </w:rPr>
        <w:t xml:space="preserve"> </w:t>
      </w:r>
      <w:r w:rsidRPr="00697A15">
        <w:rPr>
          <w:rFonts w:ascii="Arial" w:eastAsia="Times New Roman" w:hAnsi="Arial" w:cs="Arial"/>
          <w:color w:val="222222"/>
        </w:rPr>
        <w:t>Wednesday, March 6</w:t>
      </w:r>
      <w:r w:rsidR="00697A15">
        <w:rPr>
          <w:rFonts w:ascii="Arial" w:eastAsia="Times New Roman" w:hAnsi="Arial" w:cs="Arial"/>
          <w:color w:val="222222"/>
        </w:rPr>
        <w:t xml:space="preserve">, </w:t>
      </w:r>
      <w:r w:rsidRPr="00697A15">
        <w:rPr>
          <w:rFonts w:ascii="Arial" w:eastAsia="Times New Roman" w:hAnsi="Arial" w:cs="Arial"/>
          <w:color w:val="222222"/>
        </w:rPr>
        <w:t>Thursday, March 7</w:t>
      </w:r>
      <w:r w:rsidR="00697A15">
        <w:rPr>
          <w:rFonts w:ascii="Arial" w:eastAsia="Times New Roman" w:hAnsi="Arial" w:cs="Arial"/>
          <w:color w:val="222222"/>
        </w:rPr>
        <w:t xml:space="preserve"> and </w:t>
      </w:r>
      <w:r w:rsidR="0021511F" w:rsidRPr="00697A15">
        <w:rPr>
          <w:rFonts w:ascii="Arial" w:eastAsia="Times New Roman" w:hAnsi="Arial" w:cs="Arial"/>
          <w:color w:val="222222"/>
        </w:rPr>
        <w:t>Friday, March 8</w:t>
      </w:r>
      <w:r w:rsidR="00697A15">
        <w:rPr>
          <w:rFonts w:ascii="Arial" w:eastAsia="Times New Roman" w:hAnsi="Arial" w:cs="Arial"/>
          <w:color w:val="222222"/>
        </w:rPr>
        <w:t>.  If</w:t>
      </w:r>
      <w:r>
        <w:rPr>
          <w:rFonts w:ascii="Arial" w:eastAsia="Times New Roman" w:hAnsi="Arial" w:cs="Arial"/>
          <w:color w:val="222222"/>
        </w:rPr>
        <w:t xml:space="preserve"> you have questions, please </w:t>
      </w:r>
      <w:r w:rsidR="00137613">
        <w:rPr>
          <w:rFonts w:ascii="Arial" w:eastAsia="Times New Roman" w:hAnsi="Arial" w:cs="Arial"/>
          <w:color w:val="222222"/>
        </w:rPr>
        <w:t xml:space="preserve">email </w:t>
      </w:r>
      <w:hyperlink r:id="rId6" w:history="1">
        <w:r w:rsidR="00137613" w:rsidRPr="00552B64">
          <w:rPr>
            <w:rStyle w:val="Hyperlink"/>
            <w:rFonts w:ascii="Arial" w:eastAsia="Times New Roman" w:hAnsi="Arial" w:cs="Arial"/>
          </w:rPr>
          <w:t>molly.loftin@grinnell-k12.org</w:t>
        </w:r>
      </w:hyperlink>
      <w:r w:rsidR="00137613">
        <w:rPr>
          <w:rFonts w:ascii="Arial" w:eastAsia="Times New Roman" w:hAnsi="Arial" w:cs="Arial"/>
          <w:color w:val="222222"/>
        </w:rPr>
        <w:t xml:space="preserve"> </w:t>
      </w:r>
    </w:p>
    <w:p w14:paraId="64557523" w14:textId="77777777" w:rsidR="00AA69CD" w:rsidRDefault="00AA69CD" w:rsidP="00DB54A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D9F4571" w14:textId="255B5D06" w:rsidR="00527E7E" w:rsidRPr="00CC2817" w:rsidRDefault="00AA4E7E" w:rsidP="00CC2817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2B69B70E" w14:textId="72BB5530" w:rsidR="00931C70" w:rsidRPr="00931C70" w:rsidRDefault="00931C70" w:rsidP="00931C7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31C70">
        <w:rPr>
          <w:rFonts w:ascii="Arial" w:eastAsia="Times New Roman" w:hAnsi="Arial" w:cs="Arial"/>
          <w:color w:val="000000"/>
        </w:rPr>
        <w:t>Grinnell High School Counseling Department will be holding a Scholarship Workshop for all 2019 graduating seniors. Our goal is that every senior will apply and complete at least 2 scholarships during th</w:t>
      </w:r>
      <w:r w:rsidR="00155C25">
        <w:rPr>
          <w:rFonts w:ascii="Arial" w:eastAsia="Times New Roman" w:hAnsi="Arial" w:cs="Arial"/>
          <w:color w:val="000000"/>
        </w:rPr>
        <w:t>eir time. They will receive one-on-o</w:t>
      </w:r>
      <w:r w:rsidRPr="00931C70">
        <w:rPr>
          <w:rFonts w:ascii="Arial" w:eastAsia="Times New Roman" w:hAnsi="Arial" w:cs="Arial"/>
          <w:color w:val="000000"/>
        </w:rPr>
        <w:t>ne help from a counselor to find scholarships</w:t>
      </w:r>
      <w:r w:rsidR="00FE010A">
        <w:rPr>
          <w:rFonts w:ascii="Arial" w:eastAsia="Times New Roman" w:hAnsi="Arial" w:cs="Arial"/>
          <w:color w:val="000000"/>
        </w:rPr>
        <w:t xml:space="preserve"> for which they qualify.</w:t>
      </w:r>
      <w:r w:rsidRPr="00931C70">
        <w:rPr>
          <w:rFonts w:ascii="Arial" w:eastAsia="Times New Roman" w:hAnsi="Arial" w:cs="Arial"/>
          <w:color w:val="000000"/>
        </w:rPr>
        <w:t xml:space="preserve"> Breakfast and snacks will be provided.  We encourage students to dress comfortably and be ready to fill out applications!</w:t>
      </w:r>
      <w:r w:rsidRPr="00931C70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1A0526E" w14:textId="77777777" w:rsidR="00931C70" w:rsidRPr="00931C70" w:rsidRDefault="00931C70" w:rsidP="00931C7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31C70">
        <w:rPr>
          <w:rFonts w:ascii="Arial" w:eastAsia="Times New Roman" w:hAnsi="Arial" w:cs="Arial"/>
          <w:color w:val="000000"/>
        </w:rPr>
        <w:t xml:space="preserve">When: </w:t>
      </w:r>
      <w:r w:rsidRPr="00931C70">
        <w:rPr>
          <w:rFonts w:ascii="Arial" w:eastAsia="Times New Roman" w:hAnsi="Arial" w:cs="Arial"/>
          <w:b/>
          <w:bCs/>
          <w:color w:val="000000"/>
        </w:rPr>
        <w:t>March 16, 2019</w:t>
      </w:r>
    </w:p>
    <w:p w14:paraId="2BD40716" w14:textId="7C13A7C3" w:rsidR="00931C70" w:rsidRPr="00931C70" w:rsidRDefault="00931C70" w:rsidP="00931C70">
      <w:pPr>
        <w:shd w:val="clear" w:color="auto" w:fill="FFFFFF"/>
        <w:rPr>
          <w:rFonts w:ascii="Arial" w:hAnsi="Arial" w:cs="Arial"/>
          <w:color w:val="222222"/>
        </w:rPr>
      </w:pPr>
      <w:r w:rsidRPr="00931C70">
        <w:rPr>
          <w:rFonts w:ascii="Arial" w:eastAsia="Times New Roman" w:hAnsi="Arial" w:cs="Arial"/>
          <w:color w:val="000000"/>
        </w:rPr>
        <w:t xml:space="preserve">Where: </w:t>
      </w:r>
      <w:r w:rsidRPr="00931C70">
        <w:rPr>
          <w:rFonts w:ascii="Arial" w:eastAsia="Times New Roman" w:hAnsi="Arial" w:cs="Arial"/>
          <w:b/>
          <w:bCs/>
          <w:color w:val="000000"/>
        </w:rPr>
        <w:t xml:space="preserve">Grinnell High School Media Center </w:t>
      </w:r>
      <w:r w:rsidRPr="00931C70">
        <w:rPr>
          <w:rFonts w:ascii="Arial" w:eastAsia="Times New Roman" w:hAnsi="Arial" w:cs="Arial"/>
          <w:color w:val="000000"/>
        </w:rPr>
        <w:br/>
      </w:r>
      <w:r w:rsidRPr="00931C70">
        <w:rPr>
          <w:rFonts w:ascii="Arial" w:hAnsi="Arial" w:cs="Arial"/>
          <w:color w:val="000000"/>
        </w:rPr>
        <w:t xml:space="preserve">Time: </w:t>
      </w:r>
      <w:r w:rsidRPr="00931C70">
        <w:rPr>
          <w:rFonts w:ascii="Arial" w:hAnsi="Arial" w:cs="Arial"/>
          <w:b/>
          <w:bCs/>
          <w:color w:val="000000"/>
        </w:rPr>
        <w:t xml:space="preserve"> Doors open at 9:00 am. Counselors will be available as long as there are students or up until 3:00 pm. </w:t>
      </w:r>
      <w:r w:rsidRPr="00931C70">
        <w:rPr>
          <w:rFonts w:ascii="Arial" w:hAnsi="Arial" w:cs="Arial"/>
          <w:color w:val="000000"/>
        </w:rPr>
        <w:t> </w:t>
      </w:r>
    </w:p>
    <w:p w14:paraId="00208ED1" w14:textId="17C00754" w:rsidR="00931C70" w:rsidRPr="00931C70" w:rsidRDefault="00931C70" w:rsidP="00931C7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31C70">
        <w:rPr>
          <w:rFonts w:ascii="Arial" w:eastAsia="Times New Roman" w:hAnsi="Arial" w:cs="Arial"/>
          <w:color w:val="000000"/>
        </w:rPr>
        <w:t xml:space="preserve">Please sign up so we know about how many to expect </w:t>
      </w:r>
      <w:r w:rsidRPr="00931C70">
        <w:rPr>
          <w:rFonts w:ascii="Arial" w:eastAsia="Times New Roman" w:hAnsi="Arial" w:cs="Arial"/>
          <w:color w:val="222222"/>
        </w:rPr>
        <w:fldChar w:fldCharType="begin"/>
      </w:r>
      <w:r w:rsidRPr="00931C70">
        <w:rPr>
          <w:rFonts w:ascii="Arial" w:eastAsia="Times New Roman" w:hAnsi="Arial" w:cs="Arial"/>
          <w:color w:val="222222"/>
        </w:rPr>
        <w:instrText xml:space="preserve"> HYPERLINK "https://docs.google.com/spreadsheets/d/1x562UCKxqHUCv29X6rT99IzkLHFyIbORXu5AjNiy4wQ/edit?usp=sharing" \t "_blank" </w:instrText>
      </w:r>
      <w:r w:rsidRPr="00931C70">
        <w:rPr>
          <w:rFonts w:ascii="Arial" w:eastAsia="Times New Roman" w:hAnsi="Arial" w:cs="Arial"/>
          <w:color w:val="222222"/>
        </w:rPr>
        <w:fldChar w:fldCharType="separate"/>
      </w:r>
      <w:r w:rsidRPr="00931C70">
        <w:rPr>
          <w:rStyle w:val="Hyperlink"/>
          <w:rFonts w:ascii="Arial" w:eastAsia="Times New Roman" w:hAnsi="Arial" w:cs="Arial"/>
          <w:i/>
          <w:iCs/>
          <w:color w:val="1155CC"/>
        </w:rPr>
        <w:t>HERE</w:t>
      </w:r>
      <w:r w:rsidRPr="00931C70">
        <w:rPr>
          <w:rFonts w:ascii="Arial" w:eastAsia="Times New Roman" w:hAnsi="Arial" w:cs="Arial"/>
          <w:color w:val="222222"/>
        </w:rPr>
        <w:fldChar w:fldCharType="end"/>
      </w:r>
      <w:r w:rsidRPr="00931C70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931C70">
        <w:rPr>
          <w:rFonts w:ascii="Arial" w:eastAsia="Times New Roman" w:hAnsi="Arial" w:cs="Arial"/>
          <w:color w:val="000000"/>
        </w:rPr>
        <w:t>and we can get a head</w:t>
      </w:r>
      <w:r w:rsidR="00FE010A">
        <w:rPr>
          <w:rFonts w:ascii="Arial" w:eastAsia="Times New Roman" w:hAnsi="Arial" w:cs="Arial"/>
          <w:color w:val="000000"/>
        </w:rPr>
        <w:t xml:space="preserve"> </w:t>
      </w:r>
      <w:r w:rsidRPr="00931C70">
        <w:rPr>
          <w:rFonts w:ascii="Arial" w:eastAsia="Times New Roman" w:hAnsi="Arial" w:cs="Arial"/>
          <w:color w:val="000000"/>
        </w:rPr>
        <w:t xml:space="preserve">start on helping you find those scholarships! </w:t>
      </w:r>
    </w:p>
    <w:p w14:paraId="721AC6A6" w14:textId="77777777" w:rsidR="006F2581" w:rsidRPr="006F2581" w:rsidRDefault="006F2581" w:rsidP="006F2581">
      <w:pPr>
        <w:rPr>
          <w:rFonts w:ascii="Arial" w:eastAsia="Times New Roman" w:hAnsi="Arial" w:cs="Arial"/>
          <w:color w:val="222222"/>
        </w:rPr>
      </w:pPr>
    </w:p>
    <w:p w14:paraId="6D9229BB" w14:textId="651AE485" w:rsidR="00935D15" w:rsidRPr="00935D15" w:rsidRDefault="00935D15" w:rsidP="00935D15">
      <w:pPr>
        <w:shd w:val="clear" w:color="auto" w:fill="FFFFFF"/>
        <w:rPr>
          <w:rFonts w:ascii="Cambria" w:hAnsi="Cambria" w:cs="Times New Roman"/>
          <w:color w:val="222222"/>
        </w:rPr>
      </w:pPr>
      <w:r w:rsidRPr="003C786B">
        <w:rPr>
          <w:rFonts w:ascii="Arial" w:hAnsi="Arial" w:cs="Arial"/>
          <w:b/>
          <w:bCs/>
          <w:color w:val="222222"/>
        </w:rPr>
        <w:t>I</w:t>
      </w:r>
      <w:r w:rsidRPr="00935D15">
        <w:rPr>
          <w:rFonts w:ascii="Arial" w:hAnsi="Arial" w:cs="Arial"/>
          <w:b/>
          <w:bCs/>
          <w:color w:val="222222"/>
        </w:rPr>
        <w:t>owa College Access Network (ICAN)</w:t>
      </w:r>
      <w:r w:rsidRPr="00935D15">
        <w:rPr>
          <w:rFonts w:ascii="Arial" w:hAnsi="Arial" w:cs="Arial"/>
          <w:color w:val="222222"/>
        </w:rPr>
        <w:t> </w:t>
      </w:r>
      <w:r w:rsidRPr="00935D15">
        <w:rPr>
          <w:rFonts w:ascii="Arial" w:hAnsi="Arial" w:cs="Arial"/>
          <w:b/>
          <w:bCs/>
          <w:color w:val="222222"/>
        </w:rPr>
        <w:t>will be here March 14th starting at 5:30 pm. </w:t>
      </w:r>
      <w:r w:rsidRPr="00935D15">
        <w:rPr>
          <w:rFonts w:ascii="Arial" w:hAnsi="Arial" w:cs="Arial"/>
          <w:color w:val="222222"/>
        </w:rPr>
        <w:t xml:space="preserve"> Taking place in the </w:t>
      </w:r>
      <w:r w:rsidR="003C786B">
        <w:rPr>
          <w:rFonts w:ascii="Arial" w:hAnsi="Arial" w:cs="Arial"/>
          <w:color w:val="222222"/>
        </w:rPr>
        <w:t>CHOIR ROOM (this is a change)</w:t>
      </w:r>
      <w:r w:rsidRPr="00935D15">
        <w:rPr>
          <w:rFonts w:ascii="Arial" w:hAnsi="Arial" w:cs="Arial"/>
          <w:color w:val="222222"/>
        </w:rPr>
        <w:t xml:space="preserve"> to help students and their parents prepare for success while in high school and build the best foundation for life after high school. This presentation is geared towards </w:t>
      </w:r>
      <w:proofErr w:type="gramStart"/>
      <w:r w:rsidRPr="00935D15">
        <w:rPr>
          <w:rFonts w:ascii="Arial" w:hAnsi="Arial" w:cs="Arial"/>
          <w:color w:val="222222"/>
        </w:rPr>
        <w:t>Sophomores</w:t>
      </w:r>
      <w:proofErr w:type="gramEnd"/>
      <w:r w:rsidRPr="00935D15">
        <w:rPr>
          <w:rFonts w:ascii="Arial" w:hAnsi="Arial" w:cs="Arial"/>
          <w:color w:val="222222"/>
        </w:rPr>
        <w:t xml:space="preserve"> and Juniors.   </w:t>
      </w:r>
      <w:r w:rsidRPr="00935D15">
        <w:rPr>
          <w:rFonts w:ascii="Arial" w:hAnsi="Arial" w:cs="Arial"/>
          <w:b/>
          <w:bCs/>
          <w:color w:val="222222"/>
        </w:rPr>
        <w:t>Topics will include:</w:t>
      </w:r>
    </w:p>
    <w:p w14:paraId="1B57C9B8" w14:textId="77777777" w:rsidR="00935D15" w:rsidRPr="00935D15" w:rsidRDefault="00935D15" w:rsidP="00935D15">
      <w:pPr>
        <w:numPr>
          <w:ilvl w:val="0"/>
          <w:numId w:val="10"/>
        </w:numPr>
        <w:shd w:val="clear" w:color="auto" w:fill="FFFFFF"/>
        <w:spacing w:line="276" w:lineRule="atLeast"/>
        <w:rPr>
          <w:rFonts w:ascii="Cambria" w:eastAsia="Times New Roman" w:hAnsi="Cambria" w:cs="Arial"/>
          <w:color w:val="4B4B4B"/>
        </w:rPr>
      </w:pPr>
      <w:r w:rsidRPr="00935D15">
        <w:rPr>
          <w:rFonts w:ascii="Arial" w:eastAsia="Times New Roman" w:hAnsi="Arial" w:cs="Arial"/>
          <w:color w:val="4B4B4B"/>
        </w:rPr>
        <w:t>Career Assessment and Pathway Identification Utilizing ACT Profile</w:t>
      </w:r>
    </w:p>
    <w:p w14:paraId="11E26925" w14:textId="77777777" w:rsidR="00935D15" w:rsidRPr="00935D15" w:rsidRDefault="00935D15" w:rsidP="00935D15">
      <w:pPr>
        <w:numPr>
          <w:ilvl w:val="0"/>
          <w:numId w:val="10"/>
        </w:numPr>
        <w:shd w:val="clear" w:color="auto" w:fill="FFFFFF"/>
        <w:spacing w:line="276" w:lineRule="atLeast"/>
        <w:rPr>
          <w:rFonts w:ascii="Cambria" w:eastAsia="Times New Roman" w:hAnsi="Cambria" w:cs="Arial"/>
          <w:color w:val="4B4B4B"/>
        </w:rPr>
      </w:pPr>
      <w:r w:rsidRPr="00935D15">
        <w:rPr>
          <w:rFonts w:ascii="Arial" w:eastAsia="Times New Roman" w:hAnsi="Arial" w:cs="Arial"/>
          <w:color w:val="4B4B4B"/>
        </w:rPr>
        <w:t>Course Selection based on Career and College Outlook</w:t>
      </w:r>
    </w:p>
    <w:p w14:paraId="35E866FD" w14:textId="77777777" w:rsidR="00935D15" w:rsidRPr="00935D15" w:rsidRDefault="00935D15" w:rsidP="00935D15">
      <w:pPr>
        <w:numPr>
          <w:ilvl w:val="0"/>
          <w:numId w:val="10"/>
        </w:numPr>
        <w:shd w:val="clear" w:color="auto" w:fill="FFFFFF"/>
        <w:spacing w:line="276" w:lineRule="atLeast"/>
        <w:rPr>
          <w:rFonts w:ascii="Cambria" w:eastAsia="Times New Roman" w:hAnsi="Cambria" w:cs="Arial"/>
          <w:color w:val="4B4B4B"/>
        </w:rPr>
      </w:pPr>
      <w:r w:rsidRPr="00935D15">
        <w:rPr>
          <w:rFonts w:ascii="Arial" w:eastAsia="Times New Roman" w:hAnsi="Arial" w:cs="Arial"/>
          <w:color w:val="4B4B4B"/>
        </w:rPr>
        <w:t>Money Management Basics</w:t>
      </w:r>
    </w:p>
    <w:p w14:paraId="2FC3DABE" w14:textId="77777777" w:rsidR="00935D15" w:rsidRPr="00935D15" w:rsidRDefault="00935D15" w:rsidP="00935D15">
      <w:pPr>
        <w:numPr>
          <w:ilvl w:val="0"/>
          <w:numId w:val="10"/>
        </w:numPr>
        <w:shd w:val="clear" w:color="auto" w:fill="FFFFFF"/>
        <w:spacing w:line="276" w:lineRule="atLeast"/>
        <w:rPr>
          <w:rFonts w:ascii="Cambria" w:eastAsia="Times New Roman" w:hAnsi="Cambria" w:cs="Arial"/>
          <w:color w:val="4B4B4B"/>
        </w:rPr>
      </w:pPr>
      <w:r w:rsidRPr="00935D15">
        <w:rPr>
          <w:rFonts w:ascii="Arial" w:eastAsia="Times New Roman" w:hAnsi="Arial" w:cs="Arial"/>
          <w:color w:val="4B4B4B"/>
        </w:rPr>
        <w:t>A Parent's Role</w:t>
      </w:r>
    </w:p>
    <w:p w14:paraId="07AB74E8" w14:textId="77777777" w:rsidR="00935D15" w:rsidRPr="00935D15" w:rsidRDefault="00935D15" w:rsidP="00935D15">
      <w:pPr>
        <w:numPr>
          <w:ilvl w:val="0"/>
          <w:numId w:val="11"/>
        </w:numPr>
        <w:shd w:val="clear" w:color="auto" w:fill="FFFFFF"/>
        <w:rPr>
          <w:rFonts w:ascii="Cambria" w:eastAsia="Times New Roman" w:hAnsi="Cambria" w:cs="Arial"/>
          <w:color w:val="000000"/>
        </w:rPr>
      </w:pPr>
      <w:r w:rsidRPr="00935D15">
        <w:rPr>
          <w:rFonts w:ascii="Arial" w:eastAsia="Times New Roman" w:hAnsi="Arial" w:cs="Arial"/>
          <w:color w:val="000000"/>
        </w:rPr>
        <w:t>Financial Aid Process</w:t>
      </w:r>
    </w:p>
    <w:p w14:paraId="57B09F81" w14:textId="77777777" w:rsidR="00935D15" w:rsidRPr="00935D15" w:rsidRDefault="00935D15" w:rsidP="00935D15">
      <w:pPr>
        <w:numPr>
          <w:ilvl w:val="0"/>
          <w:numId w:val="11"/>
        </w:numPr>
        <w:shd w:val="clear" w:color="auto" w:fill="FFFFFF"/>
        <w:rPr>
          <w:rFonts w:ascii="Cambria" w:eastAsia="Times New Roman" w:hAnsi="Cambria" w:cs="Arial"/>
          <w:color w:val="000000"/>
        </w:rPr>
      </w:pPr>
      <w:r w:rsidRPr="00935D15">
        <w:rPr>
          <w:rFonts w:ascii="Arial" w:eastAsia="Times New Roman" w:hAnsi="Arial" w:cs="Arial"/>
          <w:color w:val="000000"/>
        </w:rPr>
        <w:t>FAFSA Application Review</w:t>
      </w:r>
    </w:p>
    <w:p w14:paraId="2DE3ECAF" w14:textId="77777777" w:rsidR="00935D15" w:rsidRPr="00935D15" w:rsidRDefault="00935D15" w:rsidP="00935D15">
      <w:pPr>
        <w:numPr>
          <w:ilvl w:val="0"/>
          <w:numId w:val="11"/>
        </w:numPr>
        <w:shd w:val="clear" w:color="auto" w:fill="FFFFFF"/>
        <w:rPr>
          <w:rFonts w:ascii="Cambria" w:eastAsia="Times New Roman" w:hAnsi="Cambria" w:cs="Arial"/>
          <w:color w:val="000000"/>
        </w:rPr>
      </w:pPr>
      <w:r w:rsidRPr="00935D15">
        <w:rPr>
          <w:rFonts w:ascii="Arial" w:eastAsia="Times New Roman" w:hAnsi="Arial" w:cs="Arial"/>
          <w:color w:val="000000"/>
        </w:rPr>
        <w:t>Understanding FAFSA Results</w:t>
      </w:r>
    </w:p>
    <w:p w14:paraId="1BFBC0BB" w14:textId="77777777" w:rsidR="00935D15" w:rsidRPr="00935D15" w:rsidRDefault="00935D15" w:rsidP="00935D15">
      <w:pPr>
        <w:numPr>
          <w:ilvl w:val="0"/>
          <w:numId w:val="11"/>
        </w:numPr>
        <w:shd w:val="clear" w:color="auto" w:fill="FFFFFF"/>
        <w:rPr>
          <w:rFonts w:ascii="Cambria" w:eastAsia="Times New Roman" w:hAnsi="Cambria" w:cs="Arial"/>
          <w:color w:val="000000"/>
        </w:rPr>
      </w:pPr>
      <w:r w:rsidRPr="00935D15">
        <w:rPr>
          <w:rFonts w:ascii="Arial" w:eastAsia="Times New Roman" w:hAnsi="Arial" w:cs="Arial"/>
          <w:color w:val="000000"/>
        </w:rPr>
        <w:t>Understanding Costs – College Comparison</w:t>
      </w:r>
    </w:p>
    <w:p w14:paraId="241D8088" w14:textId="77777777" w:rsidR="00935D15" w:rsidRPr="00935D15" w:rsidRDefault="00935D15" w:rsidP="00935D15">
      <w:pPr>
        <w:numPr>
          <w:ilvl w:val="0"/>
          <w:numId w:val="11"/>
        </w:numPr>
        <w:shd w:val="clear" w:color="auto" w:fill="FFFFFF"/>
        <w:rPr>
          <w:rFonts w:ascii="Cambria" w:eastAsia="Times New Roman" w:hAnsi="Cambria" w:cs="Arial"/>
          <w:color w:val="000000"/>
        </w:rPr>
      </w:pPr>
      <w:r w:rsidRPr="00935D15">
        <w:rPr>
          <w:rFonts w:ascii="Arial" w:eastAsia="Times New Roman" w:hAnsi="Arial" w:cs="Arial"/>
          <w:color w:val="000000"/>
        </w:rPr>
        <w:t>Scholarships Process</w:t>
      </w:r>
    </w:p>
    <w:p w14:paraId="1AD89688" w14:textId="77777777" w:rsidR="00935D15" w:rsidRPr="00935D15" w:rsidRDefault="00935D15" w:rsidP="00935D15">
      <w:pPr>
        <w:numPr>
          <w:ilvl w:val="0"/>
          <w:numId w:val="11"/>
        </w:numPr>
        <w:shd w:val="clear" w:color="auto" w:fill="FFFFFF"/>
        <w:rPr>
          <w:rFonts w:ascii="Cambria" w:eastAsia="Times New Roman" w:hAnsi="Cambria" w:cs="Arial"/>
          <w:color w:val="000000"/>
        </w:rPr>
      </w:pPr>
      <w:r w:rsidRPr="00935D15">
        <w:rPr>
          <w:rFonts w:ascii="Arial" w:eastAsia="Times New Roman" w:hAnsi="Arial" w:cs="Arial"/>
          <w:color w:val="000000"/>
        </w:rPr>
        <w:t>Where to Go for Help</w:t>
      </w:r>
    </w:p>
    <w:p w14:paraId="0213B0EF" w14:textId="77777777" w:rsidR="00935D15" w:rsidRDefault="00935D15" w:rsidP="00DA1E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36A4A16" w14:textId="6740EBDB" w:rsidR="00DA1E11" w:rsidRDefault="00DA1E11" w:rsidP="00DA1E1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04D6E">
        <w:rPr>
          <w:rFonts w:ascii="Arial" w:eastAsia="Times New Roman" w:hAnsi="Arial" w:cs="Arial"/>
          <w:color w:val="222222"/>
        </w:rPr>
        <w:lastRenderedPageBreak/>
        <w:t>We will once again be offering </w:t>
      </w:r>
      <w:r w:rsidRPr="00904D6E">
        <w:rPr>
          <w:rStyle w:val="m-8978567992480629264gmail-il"/>
          <w:rFonts w:ascii="Arial" w:eastAsia="Times New Roman" w:hAnsi="Arial" w:cs="Arial"/>
          <w:color w:val="222222"/>
        </w:rPr>
        <w:t>ZAPS</w:t>
      </w:r>
      <w:r w:rsidRPr="00904D6E">
        <w:rPr>
          <w:rFonts w:ascii="Arial" w:eastAsia="Times New Roman" w:hAnsi="Arial" w:cs="Arial"/>
          <w:color w:val="222222"/>
        </w:rPr>
        <w:t xml:space="preserve"> Doorway to College ACT Prep Seminar March 18 &amp; 19th </w:t>
      </w:r>
      <w:proofErr w:type="gramStart"/>
      <w:r w:rsidRPr="00904D6E">
        <w:rPr>
          <w:rFonts w:ascii="Arial" w:eastAsia="Times New Roman" w:hAnsi="Arial" w:cs="Arial"/>
          <w:color w:val="222222"/>
        </w:rPr>
        <w:t>here</w:t>
      </w:r>
      <w:proofErr w:type="gramEnd"/>
      <w:r w:rsidRPr="00904D6E">
        <w:rPr>
          <w:rFonts w:ascii="Arial" w:eastAsia="Times New Roman" w:hAnsi="Arial" w:cs="Arial"/>
          <w:color w:val="222222"/>
        </w:rPr>
        <w:t xml:space="preserve"> at Grinnell High School. The seminar starts at 6:30 pm and goes until 9:00 pm. The cost of the seminar is $95.00. You can enroll directly </w:t>
      </w:r>
      <w:r w:rsidRPr="00904D6E">
        <w:rPr>
          <w:rFonts w:ascii="Arial" w:eastAsia="Times New Roman" w:hAnsi="Arial" w:cs="Arial"/>
          <w:color w:val="3366FF"/>
        </w:rPr>
        <w:fldChar w:fldCharType="begin"/>
      </w:r>
      <w:r w:rsidRPr="00904D6E">
        <w:rPr>
          <w:rFonts w:ascii="Arial" w:eastAsia="Times New Roman" w:hAnsi="Arial" w:cs="Arial"/>
          <w:color w:val="3366FF"/>
        </w:rPr>
        <w:instrText xml:space="preserve"> HYPERLINK "https://www.doorwaytocollege.com/zapsorganization/grinnell-high-school?id=8682" \t "_blank" </w:instrText>
      </w:r>
      <w:r w:rsidRPr="00904D6E">
        <w:rPr>
          <w:rFonts w:ascii="Arial" w:eastAsia="Times New Roman" w:hAnsi="Arial" w:cs="Arial"/>
          <w:color w:val="3366FF"/>
        </w:rPr>
        <w:fldChar w:fldCharType="separate"/>
      </w:r>
      <w:r w:rsidRPr="00904D6E">
        <w:rPr>
          <w:rStyle w:val="Hyperlink"/>
          <w:rFonts w:ascii="Arial" w:eastAsia="Times New Roman" w:hAnsi="Arial" w:cs="Arial"/>
          <w:color w:val="3366FF"/>
          <w:u w:val="none"/>
        </w:rPr>
        <w:t>here</w:t>
      </w:r>
      <w:r w:rsidRPr="00904D6E">
        <w:rPr>
          <w:rFonts w:ascii="Arial" w:eastAsia="Times New Roman" w:hAnsi="Arial" w:cs="Arial"/>
          <w:color w:val="3366FF"/>
        </w:rPr>
        <w:fldChar w:fldCharType="end"/>
      </w:r>
      <w:r w:rsidRPr="00904D6E">
        <w:rPr>
          <w:rFonts w:ascii="Arial" w:eastAsia="Times New Roman" w:hAnsi="Arial" w:cs="Arial"/>
          <w:color w:val="3366FF"/>
        </w:rPr>
        <w:t> </w:t>
      </w:r>
      <w:r w:rsidRPr="00904D6E">
        <w:rPr>
          <w:rFonts w:ascii="Arial" w:eastAsia="Times New Roman" w:hAnsi="Arial" w:cs="Arial"/>
          <w:color w:val="222222"/>
        </w:rPr>
        <w:t>and pay online.  If we get 20 people signed up we can earn scholarships for students to attend for free. If you are unable to pay the t</w:t>
      </w:r>
      <w:r w:rsidR="00904D6E">
        <w:rPr>
          <w:rFonts w:ascii="Arial" w:eastAsia="Times New Roman" w:hAnsi="Arial" w:cs="Arial"/>
          <w:color w:val="222222"/>
        </w:rPr>
        <w:t xml:space="preserve">uition please see Ms. Pearce.  </w:t>
      </w:r>
      <w:r>
        <w:rPr>
          <w:rFonts w:ascii="Arial" w:eastAsia="Times New Roman" w:hAnsi="Arial" w:cs="Arial"/>
          <w:color w:val="222222"/>
        </w:rPr>
        <w:t>All students will receive Doorway to College Foundations full length, online ACT or SAT practice test with their seminar registration. That's five hours of live preparation instruction, a </w:t>
      </w:r>
      <w:r>
        <w:rPr>
          <w:rStyle w:val="m-8978567992480629264gmail-il"/>
          <w:rFonts w:ascii="Arial" w:eastAsia="Times New Roman" w:hAnsi="Arial" w:cs="Arial"/>
          <w:color w:val="222222"/>
        </w:rPr>
        <w:t>ZAPS</w:t>
      </w:r>
      <w:r>
        <w:rPr>
          <w:rFonts w:ascii="Arial" w:eastAsia="Times New Roman" w:hAnsi="Arial" w:cs="Arial"/>
          <w:color w:val="222222"/>
        </w:rPr>
        <w:t> study guide, multiple subject practice tests, and our online practice test. </w:t>
      </w:r>
      <w:r w:rsidR="00904D6E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If you have questions or concerns</w:t>
      </w:r>
      <w:r w:rsidR="00904D6E">
        <w:rPr>
          <w:rFonts w:ascii="Arial" w:eastAsia="Times New Roman" w:hAnsi="Arial" w:cs="Arial"/>
          <w:color w:val="222222"/>
        </w:rPr>
        <w:t>,</w:t>
      </w:r>
      <w:r>
        <w:rPr>
          <w:rFonts w:ascii="Arial" w:eastAsia="Times New Roman" w:hAnsi="Arial" w:cs="Arial"/>
          <w:color w:val="222222"/>
        </w:rPr>
        <w:t xml:space="preserve"> please see your counselor. </w:t>
      </w:r>
    </w:p>
    <w:p w14:paraId="40822159" w14:textId="77777777" w:rsidR="00D76C11" w:rsidRPr="00D76C11" w:rsidRDefault="00D76C11" w:rsidP="00D76C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FCA915C" w14:textId="77777777" w:rsidR="000F6AB1" w:rsidRDefault="00CF3D0E" w:rsidP="000F6AB1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5C426C20" w14:textId="77777777" w:rsidR="00921AEC" w:rsidRPr="00946A6E" w:rsidRDefault="00921AEC" w:rsidP="00946A6E">
      <w:pPr>
        <w:rPr>
          <w:rFonts w:ascii="Times" w:eastAsia="Times New Roman" w:hAnsi="Times" w:cs="Times New Roman"/>
          <w:sz w:val="20"/>
          <w:szCs w:val="20"/>
        </w:rPr>
      </w:pPr>
    </w:p>
    <w:bookmarkEnd w:id="0"/>
    <w:sectPr w:rsidR="00921AEC" w:rsidRPr="00946A6E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D147F0"/>
    <w:multiLevelType w:val="multilevel"/>
    <w:tmpl w:val="FA8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832156"/>
    <w:multiLevelType w:val="multilevel"/>
    <w:tmpl w:val="2C9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C30CF"/>
    <w:multiLevelType w:val="multilevel"/>
    <w:tmpl w:val="6D1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312A2"/>
    <w:multiLevelType w:val="multilevel"/>
    <w:tmpl w:val="16C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07057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465D0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00C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595B"/>
    <w:rsid w:val="0009623D"/>
    <w:rsid w:val="000A29CF"/>
    <w:rsid w:val="000A5171"/>
    <w:rsid w:val="000A5F85"/>
    <w:rsid w:val="000A7823"/>
    <w:rsid w:val="000B00E7"/>
    <w:rsid w:val="000B4CB6"/>
    <w:rsid w:val="000C1373"/>
    <w:rsid w:val="000C1DFF"/>
    <w:rsid w:val="000C7855"/>
    <w:rsid w:val="000D62F7"/>
    <w:rsid w:val="000E0985"/>
    <w:rsid w:val="000E12A9"/>
    <w:rsid w:val="000E1561"/>
    <w:rsid w:val="000E3013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100BC7"/>
    <w:rsid w:val="00101B67"/>
    <w:rsid w:val="00102DA9"/>
    <w:rsid w:val="0010501A"/>
    <w:rsid w:val="001064BB"/>
    <w:rsid w:val="001064FE"/>
    <w:rsid w:val="001078C4"/>
    <w:rsid w:val="0011401E"/>
    <w:rsid w:val="00114C55"/>
    <w:rsid w:val="0011571A"/>
    <w:rsid w:val="001167B7"/>
    <w:rsid w:val="00116FB1"/>
    <w:rsid w:val="00117C1D"/>
    <w:rsid w:val="0012063C"/>
    <w:rsid w:val="001210CB"/>
    <w:rsid w:val="00121AEA"/>
    <w:rsid w:val="00122E96"/>
    <w:rsid w:val="00123443"/>
    <w:rsid w:val="001237EB"/>
    <w:rsid w:val="00123DFB"/>
    <w:rsid w:val="00124CB8"/>
    <w:rsid w:val="00125808"/>
    <w:rsid w:val="001309F4"/>
    <w:rsid w:val="00137613"/>
    <w:rsid w:val="00142787"/>
    <w:rsid w:val="001435D3"/>
    <w:rsid w:val="00143E8C"/>
    <w:rsid w:val="00145EFF"/>
    <w:rsid w:val="001467DC"/>
    <w:rsid w:val="001505B6"/>
    <w:rsid w:val="001515E5"/>
    <w:rsid w:val="001519F4"/>
    <w:rsid w:val="00155323"/>
    <w:rsid w:val="00155C25"/>
    <w:rsid w:val="00156BFE"/>
    <w:rsid w:val="0015739F"/>
    <w:rsid w:val="00161329"/>
    <w:rsid w:val="00162038"/>
    <w:rsid w:val="00162782"/>
    <w:rsid w:val="00162DF4"/>
    <w:rsid w:val="00164465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B059E"/>
    <w:rsid w:val="001B1DD6"/>
    <w:rsid w:val="001B47C2"/>
    <w:rsid w:val="001B4A8B"/>
    <w:rsid w:val="001B4F96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704"/>
    <w:rsid w:val="001E1FC9"/>
    <w:rsid w:val="001E2546"/>
    <w:rsid w:val="001E4CA6"/>
    <w:rsid w:val="001E4EC1"/>
    <w:rsid w:val="001F0FB4"/>
    <w:rsid w:val="001F1BAF"/>
    <w:rsid w:val="001F5783"/>
    <w:rsid w:val="001F5ADE"/>
    <w:rsid w:val="001F608C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511F"/>
    <w:rsid w:val="00217319"/>
    <w:rsid w:val="00221F49"/>
    <w:rsid w:val="002228B3"/>
    <w:rsid w:val="00222BB7"/>
    <w:rsid w:val="002271A0"/>
    <w:rsid w:val="00230126"/>
    <w:rsid w:val="002311A9"/>
    <w:rsid w:val="00231650"/>
    <w:rsid w:val="002318DC"/>
    <w:rsid w:val="00233F66"/>
    <w:rsid w:val="00235D12"/>
    <w:rsid w:val="00240920"/>
    <w:rsid w:val="002417B1"/>
    <w:rsid w:val="002440C1"/>
    <w:rsid w:val="00245753"/>
    <w:rsid w:val="00246E83"/>
    <w:rsid w:val="0025695B"/>
    <w:rsid w:val="00260A79"/>
    <w:rsid w:val="00264BD0"/>
    <w:rsid w:val="00266259"/>
    <w:rsid w:val="002718A7"/>
    <w:rsid w:val="002720CE"/>
    <w:rsid w:val="002740E7"/>
    <w:rsid w:val="00277E80"/>
    <w:rsid w:val="00281C99"/>
    <w:rsid w:val="0028398A"/>
    <w:rsid w:val="00287DEB"/>
    <w:rsid w:val="0029498F"/>
    <w:rsid w:val="002949C7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7BA"/>
    <w:rsid w:val="002C1FDF"/>
    <w:rsid w:val="002C51C1"/>
    <w:rsid w:val="002C6AA8"/>
    <w:rsid w:val="002C7675"/>
    <w:rsid w:val="002D1627"/>
    <w:rsid w:val="002D38CA"/>
    <w:rsid w:val="002D5595"/>
    <w:rsid w:val="002E1896"/>
    <w:rsid w:val="002E2457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C88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409AA"/>
    <w:rsid w:val="00340A8B"/>
    <w:rsid w:val="003453C4"/>
    <w:rsid w:val="003462DA"/>
    <w:rsid w:val="0034635A"/>
    <w:rsid w:val="00346DFC"/>
    <w:rsid w:val="00347D33"/>
    <w:rsid w:val="003514B9"/>
    <w:rsid w:val="00352096"/>
    <w:rsid w:val="00353B26"/>
    <w:rsid w:val="003542DA"/>
    <w:rsid w:val="00354C12"/>
    <w:rsid w:val="00356233"/>
    <w:rsid w:val="00362EF2"/>
    <w:rsid w:val="003673CF"/>
    <w:rsid w:val="00371218"/>
    <w:rsid w:val="00371736"/>
    <w:rsid w:val="003724F4"/>
    <w:rsid w:val="00372B4D"/>
    <w:rsid w:val="00374297"/>
    <w:rsid w:val="0037510B"/>
    <w:rsid w:val="00375F19"/>
    <w:rsid w:val="00380588"/>
    <w:rsid w:val="003817FA"/>
    <w:rsid w:val="003827C2"/>
    <w:rsid w:val="00384C59"/>
    <w:rsid w:val="003864C5"/>
    <w:rsid w:val="003901AD"/>
    <w:rsid w:val="00390664"/>
    <w:rsid w:val="00390DC1"/>
    <w:rsid w:val="00393607"/>
    <w:rsid w:val="003942A2"/>
    <w:rsid w:val="003961E0"/>
    <w:rsid w:val="003A0D41"/>
    <w:rsid w:val="003A1BBC"/>
    <w:rsid w:val="003A273A"/>
    <w:rsid w:val="003A338F"/>
    <w:rsid w:val="003A4746"/>
    <w:rsid w:val="003A60A9"/>
    <w:rsid w:val="003A6B29"/>
    <w:rsid w:val="003A7DF4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C786B"/>
    <w:rsid w:val="003D24A2"/>
    <w:rsid w:val="003D2745"/>
    <w:rsid w:val="003D68D7"/>
    <w:rsid w:val="003E4839"/>
    <w:rsid w:val="003E49D5"/>
    <w:rsid w:val="003E4A1E"/>
    <w:rsid w:val="003E5408"/>
    <w:rsid w:val="003F4824"/>
    <w:rsid w:val="003F6E15"/>
    <w:rsid w:val="003F6FC8"/>
    <w:rsid w:val="00407454"/>
    <w:rsid w:val="00407830"/>
    <w:rsid w:val="00410F45"/>
    <w:rsid w:val="0041274E"/>
    <w:rsid w:val="004162B1"/>
    <w:rsid w:val="004203B3"/>
    <w:rsid w:val="00421231"/>
    <w:rsid w:val="004235F8"/>
    <w:rsid w:val="004257AC"/>
    <w:rsid w:val="004265EA"/>
    <w:rsid w:val="00426AA6"/>
    <w:rsid w:val="0043141E"/>
    <w:rsid w:val="004327A2"/>
    <w:rsid w:val="00434B4D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043A"/>
    <w:rsid w:val="004A71BE"/>
    <w:rsid w:val="004B0045"/>
    <w:rsid w:val="004B1CF7"/>
    <w:rsid w:val="004B240E"/>
    <w:rsid w:val="004B3BF1"/>
    <w:rsid w:val="004B613B"/>
    <w:rsid w:val="004B6322"/>
    <w:rsid w:val="004C0C22"/>
    <w:rsid w:val="004C0CCD"/>
    <w:rsid w:val="004C1146"/>
    <w:rsid w:val="004C175B"/>
    <w:rsid w:val="004C3264"/>
    <w:rsid w:val="004C78C3"/>
    <w:rsid w:val="004D02F5"/>
    <w:rsid w:val="004D1974"/>
    <w:rsid w:val="004D1ACE"/>
    <w:rsid w:val="004D1ADD"/>
    <w:rsid w:val="004D2CD6"/>
    <w:rsid w:val="004D4292"/>
    <w:rsid w:val="004D477C"/>
    <w:rsid w:val="004D582E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292E"/>
    <w:rsid w:val="004F32F1"/>
    <w:rsid w:val="004F45AC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BD5"/>
    <w:rsid w:val="005205AE"/>
    <w:rsid w:val="00522BF9"/>
    <w:rsid w:val="00522EFA"/>
    <w:rsid w:val="00527E7E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6459"/>
    <w:rsid w:val="00547558"/>
    <w:rsid w:val="00547D3E"/>
    <w:rsid w:val="00553268"/>
    <w:rsid w:val="005614FD"/>
    <w:rsid w:val="00561852"/>
    <w:rsid w:val="005640FF"/>
    <w:rsid w:val="00565DB7"/>
    <w:rsid w:val="00566DAC"/>
    <w:rsid w:val="00571610"/>
    <w:rsid w:val="00571A36"/>
    <w:rsid w:val="0057495E"/>
    <w:rsid w:val="00576CB1"/>
    <w:rsid w:val="0058301D"/>
    <w:rsid w:val="00584EB6"/>
    <w:rsid w:val="00584F99"/>
    <w:rsid w:val="005917BD"/>
    <w:rsid w:val="0059451E"/>
    <w:rsid w:val="00595450"/>
    <w:rsid w:val="005A20CE"/>
    <w:rsid w:val="005A368A"/>
    <w:rsid w:val="005A4A6D"/>
    <w:rsid w:val="005B0141"/>
    <w:rsid w:val="005B1686"/>
    <w:rsid w:val="005B19A2"/>
    <w:rsid w:val="005B2385"/>
    <w:rsid w:val="005B6766"/>
    <w:rsid w:val="005B7C57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5F75E4"/>
    <w:rsid w:val="00600407"/>
    <w:rsid w:val="00603B34"/>
    <w:rsid w:val="00612000"/>
    <w:rsid w:val="00612BAB"/>
    <w:rsid w:val="00613FB6"/>
    <w:rsid w:val="00614E5F"/>
    <w:rsid w:val="00614F81"/>
    <w:rsid w:val="0061586D"/>
    <w:rsid w:val="00615B53"/>
    <w:rsid w:val="006171C1"/>
    <w:rsid w:val="00617DB3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1101"/>
    <w:rsid w:val="00662E43"/>
    <w:rsid w:val="00664096"/>
    <w:rsid w:val="00666C89"/>
    <w:rsid w:val="00671A61"/>
    <w:rsid w:val="00673633"/>
    <w:rsid w:val="00673F77"/>
    <w:rsid w:val="00674BAC"/>
    <w:rsid w:val="006776AD"/>
    <w:rsid w:val="006777C4"/>
    <w:rsid w:val="0068132A"/>
    <w:rsid w:val="00683473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97A15"/>
    <w:rsid w:val="006A44CF"/>
    <w:rsid w:val="006A65CD"/>
    <w:rsid w:val="006A6807"/>
    <w:rsid w:val="006B16EC"/>
    <w:rsid w:val="006B2052"/>
    <w:rsid w:val="006B2541"/>
    <w:rsid w:val="006B3E00"/>
    <w:rsid w:val="006B4F89"/>
    <w:rsid w:val="006B507D"/>
    <w:rsid w:val="006C064A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581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7877"/>
    <w:rsid w:val="00712E92"/>
    <w:rsid w:val="007200B3"/>
    <w:rsid w:val="00722F75"/>
    <w:rsid w:val="00723F3D"/>
    <w:rsid w:val="00726476"/>
    <w:rsid w:val="007267BD"/>
    <w:rsid w:val="00733EA3"/>
    <w:rsid w:val="007354C7"/>
    <w:rsid w:val="00736E04"/>
    <w:rsid w:val="00744237"/>
    <w:rsid w:val="0074600E"/>
    <w:rsid w:val="00746095"/>
    <w:rsid w:val="00746AC3"/>
    <w:rsid w:val="00746EEC"/>
    <w:rsid w:val="00750410"/>
    <w:rsid w:val="00750D78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704A4"/>
    <w:rsid w:val="00774822"/>
    <w:rsid w:val="00774DE9"/>
    <w:rsid w:val="00775547"/>
    <w:rsid w:val="00777F05"/>
    <w:rsid w:val="007820D5"/>
    <w:rsid w:val="00786877"/>
    <w:rsid w:val="00787533"/>
    <w:rsid w:val="0079243B"/>
    <w:rsid w:val="00795127"/>
    <w:rsid w:val="00796B06"/>
    <w:rsid w:val="007A00B9"/>
    <w:rsid w:val="007A2586"/>
    <w:rsid w:val="007A2E6A"/>
    <w:rsid w:val="007A3893"/>
    <w:rsid w:val="007A4575"/>
    <w:rsid w:val="007A4EA3"/>
    <w:rsid w:val="007B028B"/>
    <w:rsid w:val="007B2920"/>
    <w:rsid w:val="007B2BA2"/>
    <w:rsid w:val="007B3145"/>
    <w:rsid w:val="007B422C"/>
    <w:rsid w:val="007B69A8"/>
    <w:rsid w:val="007B7296"/>
    <w:rsid w:val="007C0BCF"/>
    <w:rsid w:val="007C110B"/>
    <w:rsid w:val="007C4EF6"/>
    <w:rsid w:val="007C5088"/>
    <w:rsid w:val="007C6374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0FDA"/>
    <w:rsid w:val="007F34CF"/>
    <w:rsid w:val="007F3EA2"/>
    <w:rsid w:val="007F636C"/>
    <w:rsid w:val="00802ACE"/>
    <w:rsid w:val="008030CE"/>
    <w:rsid w:val="008030F4"/>
    <w:rsid w:val="00804F31"/>
    <w:rsid w:val="008063A8"/>
    <w:rsid w:val="0080661F"/>
    <w:rsid w:val="00811DAE"/>
    <w:rsid w:val="00812E07"/>
    <w:rsid w:val="008143D3"/>
    <w:rsid w:val="00816C6F"/>
    <w:rsid w:val="00816D7B"/>
    <w:rsid w:val="00816EA2"/>
    <w:rsid w:val="00817C8E"/>
    <w:rsid w:val="00823330"/>
    <w:rsid w:val="00824583"/>
    <w:rsid w:val="00825013"/>
    <w:rsid w:val="008252BC"/>
    <w:rsid w:val="008276FF"/>
    <w:rsid w:val="008277F9"/>
    <w:rsid w:val="008279B8"/>
    <w:rsid w:val="00831184"/>
    <w:rsid w:val="00831398"/>
    <w:rsid w:val="008315F4"/>
    <w:rsid w:val="0083501E"/>
    <w:rsid w:val="0083620B"/>
    <w:rsid w:val="008365D6"/>
    <w:rsid w:val="00842499"/>
    <w:rsid w:val="00844322"/>
    <w:rsid w:val="00844F90"/>
    <w:rsid w:val="00845666"/>
    <w:rsid w:val="008504B9"/>
    <w:rsid w:val="00851023"/>
    <w:rsid w:val="008518ED"/>
    <w:rsid w:val="00852C98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4AEF"/>
    <w:rsid w:val="0089524E"/>
    <w:rsid w:val="008963B9"/>
    <w:rsid w:val="00897F4C"/>
    <w:rsid w:val="008A0A84"/>
    <w:rsid w:val="008A2755"/>
    <w:rsid w:val="008A78C0"/>
    <w:rsid w:val="008B117C"/>
    <w:rsid w:val="008B2AF3"/>
    <w:rsid w:val="008B32AD"/>
    <w:rsid w:val="008B4A7F"/>
    <w:rsid w:val="008B60B4"/>
    <w:rsid w:val="008C2092"/>
    <w:rsid w:val="008C4FB2"/>
    <w:rsid w:val="008C728E"/>
    <w:rsid w:val="008D0B28"/>
    <w:rsid w:val="008D0D68"/>
    <w:rsid w:val="008D0FA9"/>
    <w:rsid w:val="008D16DD"/>
    <w:rsid w:val="008D2448"/>
    <w:rsid w:val="008D253C"/>
    <w:rsid w:val="008D3829"/>
    <w:rsid w:val="008D6266"/>
    <w:rsid w:val="008D6295"/>
    <w:rsid w:val="008D720F"/>
    <w:rsid w:val="008D775D"/>
    <w:rsid w:val="008E16BC"/>
    <w:rsid w:val="008E19A9"/>
    <w:rsid w:val="008E3F50"/>
    <w:rsid w:val="008E7A92"/>
    <w:rsid w:val="008F566C"/>
    <w:rsid w:val="008F6E3A"/>
    <w:rsid w:val="00901AF0"/>
    <w:rsid w:val="00902013"/>
    <w:rsid w:val="009042BB"/>
    <w:rsid w:val="00904BC4"/>
    <w:rsid w:val="00904D6E"/>
    <w:rsid w:val="00905376"/>
    <w:rsid w:val="009053C8"/>
    <w:rsid w:val="00905AA3"/>
    <w:rsid w:val="00906CCA"/>
    <w:rsid w:val="00910671"/>
    <w:rsid w:val="0091481C"/>
    <w:rsid w:val="00914CCC"/>
    <w:rsid w:val="00914FAB"/>
    <w:rsid w:val="00917489"/>
    <w:rsid w:val="0091753C"/>
    <w:rsid w:val="009179B2"/>
    <w:rsid w:val="0092049F"/>
    <w:rsid w:val="00921AEC"/>
    <w:rsid w:val="00921F0F"/>
    <w:rsid w:val="00923C49"/>
    <w:rsid w:val="00924046"/>
    <w:rsid w:val="00926FAA"/>
    <w:rsid w:val="00927A56"/>
    <w:rsid w:val="00930A7E"/>
    <w:rsid w:val="00931C70"/>
    <w:rsid w:val="0093270E"/>
    <w:rsid w:val="0093541E"/>
    <w:rsid w:val="00935850"/>
    <w:rsid w:val="009359A9"/>
    <w:rsid w:val="00935C02"/>
    <w:rsid w:val="00935D15"/>
    <w:rsid w:val="00936D8A"/>
    <w:rsid w:val="00937915"/>
    <w:rsid w:val="00937B3E"/>
    <w:rsid w:val="0094089C"/>
    <w:rsid w:val="00940C96"/>
    <w:rsid w:val="00940FBD"/>
    <w:rsid w:val="0094145D"/>
    <w:rsid w:val="00944AC7"/>
    <w:rsid w:val="00945BB3"/>
    <w:rsid w:val="00946149"/>
    <w:rsid w:val="00946A6E"/>
    <w:rsid w:val="0095259E"/>
    <w:rsid w:val="00953A7F"/>
    <w:rsid w:val="00961E3D"/>
    <w:rsid w:val="00963379"/>
    <w:rsid w:val="0096548F"/>
    <w:rsid w:val="00967324"/>
    <w:rsid w:val="00967A38"/>
    <w:rsid w:val="00970B9D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A7FA7"/>
    <w:rsid w:val="009B6611"/>
    <w:rsid w:val="009B76B7"/>
    <w:rsid w:val="009C0AE3"/>
    <w:rsid w:val="009C1B8E"/>
    <w:rsid w:val="009C5FD7"/>
    <w:rsid w:val="009D0FFE"/>
    <w:rsid w:val="009D10F2"/>
    <w:rsid w:val="009D432A"/>
    <w:rsid w:val="009D5094"/>
    <w:rsid w:val="009D53AE"/>
    <w:rsid w:val="009D71C2"/>
    <w:rsid w:val="009D78A3"/>
    <w:rsid w:val="009D7ABB"/>
    <w:rsid w:val="009D7B98"/>
    <w:rsid w:val="009E0CB5"/>
    <w:rsid w:val="009E34FA"/>
    <w:rsid w:val="009E5AD0"/>
    <w:rsid w:val="009E63C9"/>
    <w:rsid w:val="009F035F"/>
    <w:rsid w:val="009F0ABF"/>
    <w:rsid w:val="009F3859"/>
    <w:rsid w:val="009F4369"/>
    <w:rsid w:val="009F43C9"/>
    <w:rsid w:val="009F7CA0"/>
    <w:rsid w:val="00A02D84"/>
    <w:rsid w:val="00A0570E"/>
    <w:rsid w:val="00A0657E"/>
    <w:rsid w:val="00A102E6"/>
    <w:rsid w:val="00A1488C"/>
    <w:rsid w:val="00A14B96"/>
    <w:rsid w:val="00A154DA"/>
    <w:rsid w:val="00A15A49"/>
    <w:rsid w:val="00A21AE9"/>
    <w:rsid w:val="00A2516D"/>
    <w:rsid w:val="00A2572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38CC"/>
    <w:rsid w:val="00A44DD3"/>
    <w:rsid w:val="00A52C8C"/>
    <w:rsid w:val="00A532D0"/>
    <w:rsid w:val="00A54AD1"/>
    <w:rsid w:val="00A54AF3"/>
    <w:rsid w:val="00A54B82"/>
    <w:rsid w:val="00A56791"/>
    <w:rsid w:val="00A56943"/>
    <w:rsid w:val="00A62322"/>
    <w:rsid w:val="00A62325"/>
    <w:rsid w:val="00A67436"/>
    <w:rsid w:val="00A676CD"/>
    <w:rsid w:val="00A70300"/>
    <w:rsid w:val="00A70EE8"/>
    <w:rsid w:val="00A73B77"/>
    <w:rsid w:val="00A75112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323B"/>
    <w:rsid w:val="00A93ACF"/>
    <w:rsid w:val="00A93F4E"/>
    <w:rsid w:val="00A957FD"/>
    <w:rsid w:val="00AA09E4"/>
    <w:rsid w:val="00AA104A"/>
    <w:rsid w:val="00AA222C"/>
    <w:rsid w:val="00AA418B"/>
    <w:rsid w:val="00AA4E7E"/>
    <w:rsid w:val="00AA69CD"/>
    <w:rsid w:val="00AA6DCF"/>
    <w:rsid w:val="00AA762D"/>
    <w:rsid w:val="00AA7EC2"/>
    <w:rsid w:val="00AB0F0A"/>
    <w:rsid w:val="00AB2406"/>
    <w:rsid w:val="00AB5044"/>
    <w:rsid w:val="00AB6C96"/>
    <w:rsid w:val="00AB727E"/>
    <w:rsid w:val="00AC1C5B"/>
    <w:rsid w:val="00AC6858"/>
    <w:rsid w:val="00AD2EF1"/>
    <w:rsid w:val="00AD433B"/>
    <w:rsid w:val="00AD5798"/>
    <w:rsid w:val="00AD72D9"/>
    <w:rsid w:val="00AE17FB"/>
    <w:rsid w:val="00AE1909"/>
    <w:rsid w:val="00AE70C9"/>
    <w:rsid w:val="00AE7985"/>
    <w:rsid w:val="00AF0A12"/>
    <w:rsid w:val="00AF5878"/>
    <w:rsid w:val="00AF7BAA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23F48"/>
    <w:rsid w:val="00B30E1D"/>
    <w:rsid w:val="00B35108"/>
    <w:rsid w:val="00B374FF"/>
    <w:rsid w:val="00B40556"/>
    <w:rsid w:val="00B4242C"/>
    <w:rsid w:val="00B42632"/>
    <w:rsid w:val="00B42C92"/>
    <w:rsid w:val="00B434A9"/>
    <w:rsid w:val="00B43B08"/>
    <w:rsid w:val="00B473C8"/>
    <w:rsid w:val="00B476A6"/>
    <w:rsid w:val="00B47DE0"/>
    <w:rsid w:val="00B55181"/>
    <w:rsid w:val="00B55691"/>
    <w:rsid w:val="00B61729"/>
    <w:rsid w:val="00B62C42"/>
    <w:rsid w:val="00B62D7A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5F3D"/>
    <w:rsid w:val="00B9663F"/>
    <w:rsid w:val="00B96C48"/>
    <w:rsid w:val="00B972AE"/>
    <w:rsid w:val="00B978FB"/>
    <w:rsid w:val="00BA18DE"/>
    <w:rsid w:val="00BA33AF"/>
    <w:rsid w:val="00BA36A6"/>
    <w:rsid w:val="00BA3B90"/>
    <w:rsid w:val="00BA4F81"/>
    <w:rsid w:val="00BA541F"/>
    <w:rsid w:val="00BA568A"/>
    <w:rsid w:val="00BA57E8"/>
    <w:rsid w:val="00BA5EE1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28BC"/>
    <w:rsid w:val="00BC31ED"/>
    <w:rsid w:val="00BC4FC3"/>
    <w:rsid w:val="00BC5DF4"/>
    <w:rsid w:val="00BC77EF"/>
    <w:rsid w:val="00BC7937"/>
    <w:rsid w:val="00BD16C7"/>
    <w:rsid w:val="00BD1E1B"/>
    <w:rsid w:val="00BD2EA4"/>
    <w:rsid w:val="00BD2F75"/>
    <w:rsid w:val="00BD5C93"/>
    <w:rsid w:val="00BD6CDA"/>
    <w:rsid w:val="00BE242D"/>
    <w:rsid w:val="00BE2ED0"/>
    <w:rsid w:val="00BE45B3"/>
    <w:rsid w:val="00BE5596"/>
    <w:rsid w:val="00BF0DB5"/>
    <w:rsid w:val="00BF1381"/>
    <w:rsid w:val="00BF26B2"/>
    <w:rsid w:val="00BF3795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1004"/>
    <w:rsid w:val="00C221B7"/>
    <w:rsid w:val="00C24379"/>
    <w:rsid w:val="00C24F6D"/>
    <w:rsid w:val="00C348DE"/>
    <w:rsid w:val="00C35B30"/>
    <w:rsid w:val="00C35BED"/>
    <w:rsid w:val="00C35E42"/>
    <w:rsid w:val="00C379CE"/>
    <w:rsid w:val="00C37C16"/>
    <w:rsid w:val="00C40033"/>
    <w:rsid w:val="00C40664"/>
    <w:rsid w:val="00C4180D"/>
    <w:rsid w:val="00C46408"/>
    <w:rsid w:val="00C53012"/>
    <w:rsid w:val="00C56AE0"/>
    <w:rsid w:val="00C579C4"/>
    <w:rsid w:val="00C60097"/>
    <w:rsid w:val="00C60CB7"/>
    <w:rsid w:val="00C62511"/>
    <w:rsid w:val="00C646B3"/>
    <w:rsid w:val="00C66857"/>
    <w:rsid w:val="00C711A8"/>
    <w:rsid w:val="00C71288"/>
    <w:rsid w:val="00C727A7"/>
    <w:rsid w:val="00C73EFF"/>
    <w:rsid w:val="00C748A7"/>
    <w:rsid w:val="00C7595E"/>
    <w:rsid w:val="00C76699"/>
    <w:rsid w:val="00C806AB"/>
    <w:rsid w:val="00C8105B"/>
    <w:rsid w:val="00C82503"/>
    <w:rsid w:val="00C8485C"/>
    <w:rsid w:val="00C8733D"/>
    <w:rsid w:val="00C914BC"/>
    <w:rsid w:val="00C9198D"/>
    <w:rsid w:val="00C9220C"/>
    <w:rsid w:val="00C93D9A"/>
    <w:rsid w:val="00C9416B"/>
    <w:rsid w:val="00C95B0A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3F94"/>
    <w:rsid w:val="00CB5F1F"/>
    <w:rsid w:val="00CB6171"/>
    <w:rsid w:val="00CB67DC"/>
    <w:rsid w:val="00CC1A26"/>
    <w:rsid w:val="00CC2817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014"/>
    <w:rsid w:val="00CF0EA0"/>
    <w:rsid w:val="00CF0F0E"/>
    <w:rsid w:val="00CF1468"/>
    <w:rsid w:val="00CF3D0E"/>
    <w:rsid w:val="00CF4559"/>
    <w:rsid w:val="00CF4F3C"/>
    <w:rsid w:val="00CF5108"/>
    <w:rsid w:val="00CF5EE0"/>
    <w:rsid w:val="00D032E0"/>
    <w:rsid w:val="00D041D7"/>
    <w:rsid w:val="00D04C65"/>
    <w:rsid w:val="00D0505D"/>
    <w:rsid w:val="00D0609A"/>
    <w:rsid w:val="00D070B0"/>
    <w:rsid w:val="00D07D65"/>
    <w:rsid w:val="00D11D7A"/>
    <w:rsid w:val="00D11EB4"/>
    <w:rsid w:val="00D12071"/>
    <w:rsid w:val="00D14E01"/>
    <w:rsid w:val="00D167D2"/>
    <w:rsid w:val="00D20009"/>
    <w:rsid w:val="00D20976"/>
    <w:rsid w:val="00D23A9F"/>
    <w:rsid w:val="00D24E11"/>
    <w:rsid w:val="00D2779E"/>
    <w:rsid w:val="00D27985"/>
    <w:rsid w:val="00D32488"/>
    <w:rsid w:val="00D325FC"/>
    <w:rsid w:val="00D339E1"/>
    <w:rsid w:val="00D33DD6"/>
    <w:rsid w:val="00D41428"/>
    <w:rsid w:val="00D46591"/>
    <w:rsid w:val="00D5239D"/>
    <w:rsid w:val="00D5353D"/>
    <w:rsid w:val="00D5471D"/>
    <w:rsid w:val="00D55DB6"/>
    <w:rsid w:val="00D56BC5"/>
    <w:rsid w:val="00D578E7"/>
    <w:rsid w:val="00D60E5D"/>
    <w:rsid w:val="00D61B1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77842"/>
    <w:rsid w:val="00D82E3F"/>
    <w:rsid w:val="00D830AF"/>
    <w:rsid w:val="00D85AC3"/>
    <w:rsid w:val="00D9047E"/>
    <w:rsid w:val="00D91E32"/>
    <w:rsid w:val="00D9476C"/>
    <w:rsid w:val="00D95353"/>
    <w:rsid w:val="00D960E9"/>
    <w:rsid w:val="00D96503"/>
    <w:rsid w:val="00DA07EE"/>
    <w:rsid w:val="00DA1549"/>
    <w:rsid w:val="00DA1E11"/>
    <w:rsid w:val="00DA24E3"/>
    <w:rsid w:val="00DB0EE9"/>
    <w:rsid w:val="00DB2ECC"/>
    <w:rsid w:val="00DB54A1"/>
    <w:rsid w:val="00DC0921"/>
    <w:rsid w:val="00DC0FB4"/>
    <w:rsid w:val="00DC1BB5"/>
    <w:rsid w:val="00DC2786"/>
    <w:rsid w:val="00DC339A"/>
    <w:rsid w:val="00DC34B7"/>
    <w:rsid w:val="00DC4B00"/>
    <w:rsid w:val="00DC4D65"/>
    <w:rsid w:val="00DC6A1C"/>
    <w:rsid w:val="00DD4A38"/>
    <w:rsid w:val="00DD5C89"/>
    <w:rsid w:val="00DD67A6"/>
    <w:rsid w:val="00DD6B48"/>
    <w:rsid w:val="00DE035C"/>
    <w:rsid w:val="00DE1005"/>
    <w:rsid w:val="00DE5113"/>
    <w:rsid w:val="00DE654D"/>
    <w:rsid w:val="00DF07DE"/>
    <w:rsid w:val="00DF18B1"/>
    <w:rsid w:val="00DF2ABA"/>
    <w:rsid w:val="00DF543C"/>
    <w:rsid w:val="00E04A65"/>
    <w:rsid w:val="00E072DD"/>
    <w:rsid w:val="00E07BBD"/>
    <w:rsid w:val="00E111D4"/>
    <w:rsid w:val="00E11236"/>
    <w:rsid w:val="00E11864"/>
    <w:rsid w:val="00E135E9"/>
    <w:rsid w:val="00E15A14"/>
    <w:rsid w:val="00E16001"/>
    <w:rsid w:val="00E179B8"/>
    <w:rsid w:val="00E20966"/>
    <w:rsid w:val="00E2297B"/>
    <w:rsid w:val="00E24D25"/>
    <w:rsid w:val="00E3200E"/>
    <w:rsid w:val="00E3517C"/>
    <w:rsid w:val="00E36D96"/>
    <w:rsid w:val="00E375B2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707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773DD"/>
    <w:rsid w:val="00E82989"/>
    <w:rsid w:val="00E8624B"/>
    <w:rsid w:val="00E86D90"/>
    <w:rsid w:val="00E919B1"/>
    <w:rsid w:val="00E9559B"/>
    <w:rsid w:val="00E9675D"/>
    <w:rsid w:val="00E97F45"/>
    <w:rsid w:val="00EA279D"/>
    <w:rsid w:val="00EA3272"/>
    <w:rsid w:val="00EA54FF"/>
    <w:rsid w:val="00EA6B31"/>
    <w:rsid w:val="00EB0036"/>
    <w:rsid w:val="00EB1CE6"/>
    <w:rsid w:val="00EB2F25"/>
    <w:rsid w:val="00EB49C7"/>
    <w:rsid w:val="00EB64EA"/>
    <w:rsid w:val="00EB6503"/>
    <w:rsid w:val="00EB6FAA"/>
    <w:rsid w:val="00EB7D67"/>
    <w:rsid w:val="00EC168C"/>
    <w:rsid w:val="00EC3BC0"/>
    <w:rsid w:val="00EC5F0D"/>
    <w:rsid w:val="00EC648F"/>
    <w:rsid w:val="00EC74C5"/>
    <w:rsid w:val="00ED59B9"/>
    <w:rsid w:val="00EE18C3"/>
    <w:rsid w:val="00EE5061"/>
    <w:rsid w:val="00EE54D0"/>
    <w:rsid w:val="00EE6AE6"/>
    <w:rsid w:val="00EF0847"/>
    <w:rsid w:val="00EF091B"/>
    <w:rsid w:val="00EF31B3"/>
    <w:rsid w:val="00EF40B9"/>
    <w:rsid w:val="00EF4DC5"/>
    <w:rsid w:val="00EF4DF1"/>
    <w:rsid w:val="00EF51EA"/>
    <w:rsid w:val="00EF70C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4321"/>
    <w:rsid w:val="00F25712"/>
    <w:rsid w:val="00F26AA6"/>
    <w:rsid w:val="00F31063"/>
    <w:rsid w:val="00F3597B"/>
    <w:rsid w:val="00F35A08"/>
    <w:rsid w:val="00F36FAB"/>
    <w:rsid w:val="00F40464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3A90"/>
    <w:rsid w:val="00F55166"/>
    <w:rsid w:val="00F555AE"/>
    <w:rsid w:val="00F568A2"/>
    <w:rsid w:val="00F56D17"/>
    <w:rsid w:val="00F57085"/>
    <w:rsid w:val="00F6372B"/>
    <w:rsid w:val="00F645E5"/>
    <w:rsid w:val="00F64BE8"/>
    <w:rsid w:val="00F660B0"/>
    <w:rsid w:val="00F66174"/>
    <w:rsid w:val="00F6681E"/>
    <w:rsid w:val="00F67AE1"/>
    <w:rsid w:val="00F710C8"/>
    <w:rsid w:val="00F71C54"/>
    <w:rsid w:val="00F7246E"/>
    <w:rsid w:val="00F7321A"/>
    <w:rsid w:val="00F768EA"/>
    <w:rsid w:val="00F77A7C"/>
    <w:rsid w:val="00F77AAF"/>
    <w:rsid w:val="00F83EF8"/>
    <w:rsid w:val="00F90A84"/>
    <w:rsid w:val="00F94BBC"/>
    <w:rsid w:val="00F9545C"/>
    <w:rsid w:val="00F96073"/>
    <w:rsid w:val="00F97F1A"/>
    <w:rsid w:val="00FA31E8"/>
    <w:rsid w:val="00FA3593"/>
    <w:rsid w:val="00FA3E40"/>
    <w:rsid w:val="00FA4345"/>
    <w:rsid w:val="00FB2C0E"/>
    <w:rsid w:val="00FB3594"/>
    <w:rsid w:val="00FB48DA"/>
    <w:rsid w:val="00FB4E6C"/>
    <w:rsid w:val="00FB7BB3"/>
    <w:rsid w:val="00FC18AA"/>
    <w:rsid w:val="00FC3477"/>
    <w:rsid w:val="00FC3926"/>
    <w:rsid w:val="00FC3D7B"/>
    <w:rsid w:val="00FC427C"/>
    <w:rsid w:val="00FC4FE8"/>
    <w:rsid w:val="00FC624B"/>
    <w:rsid w:val="00FC62CB"/>
    <w:rsid w:val="00FC681D"/>
    <w:rsid w:val="00FD2804"/>
    <w:rsid w:val="00FD2939"/>
    <w:rsid w:val="00FD2E82"/>
    <w:rsid w:val="00FD3103"/>
    <w:rsid w:val="00FD5149"/>
    <w:rsid w:val="00FD6BA1"/>
    <w:rsid w:val="00FE010A"/>
    <w:rsid w:val="00FE02D0"/>
    <w:rsid w:val="00FE0494"/>
    <w:rsid w:val="00FE0C8A"/>
    <w:rsid w:val="00FE0CAD"/>
    <w:rsid w:val="00FE1E55"/>
    <w:rsid w:val="00FE1FCC"/>
    <w:rsid w:val="00FE4AA4"/>
    <w:rsid w:val="00FE53FA"/>
    <w:rsid w:val="00FE5588"/>
    <w:rsid w:val="00FE665E"/>
    <w:rsid w:val="00FE69FD"/>
    <w:rsid w:val="00FE753F"/>
    <w:rsid w:val="00FF1C7C"/>
    <w:rsid w:val="00FF30C4"/>
    <w:rsid w:val="00FF32EE"/>
    <w:rsid w:val="00FF3C9A"/>
    <w:rsid w:val="00FF499B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2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olly.loftin@grinnell-k12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488</Words>
  <Characters>2786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6</cp:revision>
  <cp:lastPrinted>2019-03-01T15:14:00Z</cp:lastPrinted>
  <dcterms:created xsi:type="dcterms:W3CDTF">2019-02-28T16:47:00Z</dcterms:created>
  <dcterms:modified xsi:type="dcterms:W3CDTF">2019-03-01T15:28:00Z</dcterms:modified>
</cp:coreProperties>
</file>