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C" w:rsidRDefault="00AF365C" w:rsidP="00AF365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1400cf721a75538a_Launch_the_Web_Clock_fr"/>
      <w:r w:rsidRPr="00AF365C">
        <w:rPr>
          <w:rFonts w:ascii="Calibri" w:hAnsi="Calibri" w:cs="Arial"/>
          <w:b/>
          <w:bCs/>
          <w:color w:val="000080"/>
          <w:sz w:val="28"/>
          <w:szCs w:val="28"/>
        </w:rPr>
        <w:t>Launch the Web Clock from your Aesop Portal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AF365C" w:rsidRDefault="00AF365C" w:rsidP="00AF365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F365C">
        <w:rPr>
          <w:rFonts w:ascii="Arial" w:hAnsi="Arial" w:cs="Arial"/>
          <w:sz w:val="22"/>
          <w:szCs w:val="22"/>
        </w:rPr>
        <w:t xml:space="preserve">o access the </w:t>
      </w:r>
      <w:proofErr w:type="spellStart"/>
      <w:r w:rsidRPr="00AF365C">
        <w:rPr>
          <w:rFonts w:ascii="Arial" w:hAnsi="Arial" w:cs="Arial"/>
          <w:sz w:val="22"/>
          <w:szCs w:val="22"/>
        </w:rPr>
        <w:t>VeriTime</w:t>
      </w:r>
      <w:proofErr w:type="spellEnd"/>
      <w:r w:rsidRPr="00AF365C">
        <w:rPr>
          <w:rFonts w:ascii="Arial" w:hAnsi="Arial" w:cs="Arial"/>
          <w:sz w:val="22"/>
          <w:szCs w:val="22"/>
        </w:rPr>
        <w:t xml:space="preserve"> Web-Clock from any Computer (as long</w:t>
      </w:r>
      <w:r>
        <w:rPr>
          <w:rFonts w:ascii="Arial" w:hAnsi="Arial" w:cs="Arial"/>
          <w:sz w:val="22"/>
          <w:szCs w:val="22"/>
        </w:rPr>
        <w:t xml:space="preserve"> as that Computer is within the</w:t>
      </w:r>
      <w:r w:rsidRPr="00AF365C">
        <w:rPr>
          <w:rFonts w:ascii="Arial" w:hAnsi="Arial" w:cs="Arial"/>
          <w:sz w:val="22"/>
          <w:szCs w:val="22"/>
        </w:rPr>
        <w:t xml:space="preserve"> School District’s IP-Address range) is as follows: </w:t>
      </w:r>
      <w:r w:rsidRPr="00AF365C">
        <w:rPr>
          <w:rFonts w:ascii="Arial" w:hAnsi="Arial" w:cs="Arial"/>
          <w:sz w:val="22"/>
          <w:szCs w:val="22"/>
        </w:rPr>
        <w:br/>
        <w:t>-</w:t>
      </w:r>
      <w:r>
        <w:rPr>
          <w:rFonts w:ascii="Arial" w:hAnsi="Arial" w:cs="Arial"/>
          <w:sz w:val="22"/>
          <w:szCs w:val="22"/>
        </w:rPr>
        <w:t>Open</w:t>
      </w:r>
      <w:r w:rsidRPr="00AF365C">
        <w:rPr>
          <w:rFonts w:ascii="Arial" w:hAnsi="Arial" w:cs="Arial"/>
          <w:sz w:val="22"/>
          <w:szCs w:val="22"/>
        </w:rPr>
        <w:t xml:space="preserve"> up a Web-Browser window and goes to: </w:t>
      </w:r>
      <w:r w:rsidRPr="00AF365C">
        <w:rPr>
          <w:rFonts w:ascii="Arial" w:hAnsi="Arial" w:cs="Arial"/>
          <w:sz w:val="22"/>
          <w:szCs w:val="22"/>
        </w:rPr>
        <w:fldChar w:fldCharType="begin"/>
      </w:r>
      <w:r w:rsidRPr="00AF365C">
        <w:rPr>
          <w:rFonts w:ascii="Arial" w:hAnsi="Arial" w:cs="Arial"/>
          <w:sz w:val="22"/>
          <w:szCs w:val="22"/>
        </w:rPr>
        <w:instrText xml:space="preserve"> HYPERLINK "http://www.frontlinek12.com/veritime" \t "_blank" </w:instrText>
      </w:r>
      <w:r w:rsidRPr="00AF365C">
        <w:rPr>
          <w:rFonts w:ascii="Arial" w:hAnsi="Arial" w:cs="Arial"/>
          <w:sz w:val="22"/>
          <w:szCs w:val="22"/>
        </w:rPr>
      </w:r>
      <w:r w:rsidRPr="00AF365C">
        <w:rPr>
          <w:rFonts w:ascii="Arial" w:hAnsi="Arial" w:cs="Arial"/>
          <w:sz w:val="22"/>
          <w:szCs w:val="22"/>
        </w:rPr>
        <w:fldChar w:fldCharType="separate"/>
      </w:r>
      <w:r w:rsidRPr="00AF365C">
        <w:rPr>
          <w:rFonts w:ascii="Arial" w:hAnsi="Arial" w:cs="Arial"/>
          <w:color w:val="0000FF"/>
          <w:sz w:val="22"/>
          <w:szCs w:val="22"/>
          <w:u w:val="single"/>
        </w:rPr>
        <w:t>www.frontlinek12.com/veritime</w:t>
      </w:r>
      <w:r w:rsidRPr="00AF365C">
        <w:rPr>
          <w:rFonts w:ascii="Arial" w:hAnsi="Arial" w:cs="Arial"/>
          <w:sz w:val="22"/>
          <w:szCs w:val="22"/>
        </w:rPr>
        <w:fldChar w:fldCharType="end"/>
      </w:r>
      <w:r w:rsidRPr="00AF365C">
        <w:rPr>
          <w:rFonts w:ascii="Arial" w:hAnsi="Arial" w:cs="Arial"/>
          <w:sz w:val="22"/>
          <w:szCs w:val="22"/>
        </w:rPr>
        <w:t> </w:t>
      </w:r>
      <w:r w:rsidRPr="00AF365C">
        <w:rPr>
          <w:rFonts w:ascii="Arial" w:hAnsi="Arial" w:cs="Arial"/>
          <w:sz w:val="22"/>
          <w:szCs w:val="22"/>
        </w:rPr>
        <w:br/>
        <w:t>-</w:t>
      </w:r>
      <w:r>
        <w:rPr>
          <w:rFonts w:ascii="Arial" w:hAnsi="Arial" w:cs="Arial"/>
          <w:sz w:val="22"/>
          <w:szCs w:val="22"/>
        </w:rPr>
        <w:t>E</w:t>
      </w:r>
      <w:r w:rsidRPr="00AF365C">
        <w:rPr>
          <w:rFonts w:ascii="Arial" w:hAnsi="Arial" w:cs="Arial"/>
          <w:sz w:val="22"/>
          <w:szCs w:val="22"/>
        </w:rPr>
        <w:t xml:space="preserve">nter Aesop ID # (which is </w:t>
      </w:r>
      <w:r>
        <w:rPr>
          <w:rFonts w:ascii="Arial" w:hAnsi="Arial" w:cs="Arial"/>
          <w:sz w:val="22"/>
          <w:szCs w:val="22"/>
        </w:rPr>
        <w:t>your</w:t>
      </w:r>
      <w:r w:rsidRPr="00AF365C">
        <w:rPr>
          <w:rFonts w:ascii="Arial" w:hAnsi="Arial" w:cs="Arial"/>
          <w:sz w:val="22"/>
          <w:szCs w:val="22"/>
        </w:rPr>
        <w:t xml:space="preserve"> phone-number) into the [</w:t>
      </w:r>
      <w:r w:rsidRPr="00AF365C">
        <w:rPr>
          <w:rFonts w:ascii="Arial" w:hAnsi="Arial" w:cs="Arial"/>
          <w:b/>
          <w:bCs/>
          <w:sz w:val="22"/>
          <w:szCs w:val="22"/>
        </w:rPr>
        <w:t>ID</w:t>
      </w:r>
      <w:r w:rsidRPr="00AF365C">
        <w:rPr>
          <w:rFonts w:ascii="Arial" w:hAnsi="Arial" w:cs="Arial"/>
          <w:sz w:val="22"/>
          <w:szCs w:val="22"/>
        </w:rPr>
        <w:t>] box. </w:t>
      </w:r>
      <w:r w:rsidRPr="00AF365C">
        <w:rPr>
          <w:rFonts w:ascii="Arial" w:hAnsi="Arial" w:cs="Arial"/>
          <w:sz w:val="22"/>
          <w:szCs w:val="22"/>
        </w:rPr>
        <w:br/>
        <w:t>-They then enter their Aesop PIN # into the [</w:t>
      </w:r>
      <w:r w:rsidRPr="00AF365C">
        <w:rPr>
          <w:rFonts w:ascii="Arial" w:hAnsi="Arial" w:cs="Arial"/>
          <w:b/>
          <w:bCs/>
          <w:sz w:val="22"/>
          <w:szCs w:val="22"/>
        </w:rPr>
        <w:t>PIN</w:t>
      </w:r>
      <w:r w:rsidRPr="00AF365C">
        <w:rPr>
          <w:rFonts w:ascii="Arial" w:hAnsi="Arial" w:cs="Arial"/>
          <w:sz w:val="22"/>
          <w:szCs w:val="22"/>
        </w:rPr>
        <w:t>] box. </w:t>
      </w:r>
      <w:r w:rsidRPr="00AF365C">
        <w:rPr>
          <w:rFonts w:ascii="Arial" w:hAnsi="Arial" w:cs="Arial"/>
          <w:sz w:val="22"/>
          <w:szCs w:val="22"/>
        </w:rPr>
        <w:br/>
        <w:t>-They then click on the [</w:t>
      </w:r>
      <w:r w:rsidRPr="00AF365C">
        <w:rPr>
          <w:rFonts w:ascii="Arial" w:hAnsi="Arial" w:cs="Arial"/>
          <w:b/>
          <w:bCs/>
          <w:sz w:val="22"/>
          <w:szCs w:val="22"/>
        </w:rPr>
        <w:t>Login</w:t>
      </w:r>
      <w:r w:rsidRPr="00AF365C">
        <w:rPr>
          <w:rFonts w:ascii="Arial" w:hAnsi="Arial" w:cs="Arial"/>
          <w:sz w:val="22"/>
          <w:szCs w:val="22"/>
        </w:rPr>
        <w:t>] button. </w:t>
      </w:r>
      <w:r>
        <w:rPr>
          <w:rFonts w:ascii="Arial" w:hAnsi="Arial" w:cs="Arial"/>
          <w:sz w:val="22"/>
          <w:szCs w:val="22"/>
        </w:rPr>
        <w:br/>
        <w:t xml:space="preserve">-Once logged in </w:t>
      </w:r>
      <w:r w:rsidRPr="00AF365C">
        <w:rPr>
          <w:rFonts w:ascii="Arial" w:hAnsi="Arial" w:cs="Arial"/>
          <w:sz w:val="22"/>
          <w:szCs w:val="22"/>
        </w:rPr>
        <w:t>click on the [</w:t>
      </w:r>
      <w:r w:rsidRPr="00AF365C">
        <w:rPr>
          <w:rFonts w:ascii="Arial" w:hAnsi="Arial" w:cs="Arial"/>
          <w:b/>
          <w:bCs/>
          <w:sz w:val="22"/>
          <w:szCs w:val="22"/>
        </w:rPr>
        <w:t>Time Clock</w:t>
      </w:r>
      <w:r w:rsidRPr="00AF365C">
        <w:rPr>
          <w:rFonts w:ascii="Arial" w:hAnsi="Arial" w:cs="Arial"/>
          <w:sz w:val="22"/>
          <w:szCs w:val="22"/>
        </w:rPr>
        <w:t xml:space="preserve">] button to access the </w:t>
      </w:r>
      <w:proofErr w:type="spellStart"/>
      <w:r w:rsidRPr="00AF365C">
        <w:rPr>
          <w:rFonts w:ascii="Arial" w:hAnsi="Arial" w:cs="Arial"/>
          <w:sz w:val="22"/>
          <w:szCs w:val="22"/>
        </w:rPr>
        <w:t>VeriTime</w:t>
      </w:r>
      <w:proofErr w:type="spellEnd"/>
      <w:r w:rsidRPr="00AF365C">
        <w:rPr>
          <w:rFonts w:ascii="Arial" w:hAnsi="Arial" w:cs="Arial"/>
          <w:sz w:val="22"/>
          <w:szCs w:val="22"/>
        </w:rPr>
        <w:t xml:space="preserve"> Web Clock. </w:t>
      </w:r>
      <w:r w:rsidRPr="00AF365C">
        <w:rPr>
          <w:rFonts w:ascii="Arial" w:hAnsi="Arial" w:cs="Arial"/>
          <w:sz w:val="22"/>
          <w:szCs w:val="22"/>
        </w:rPr>
        <w:br/>
      </w:r>
    </w:p>
    <w:p w:rsidR="00AF365C" w:rsidRPr="00AF365C" w:rsidRDefault="00AF365C" w:rsidP="00AF3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AF365C">
        <w:rPr>
          <w:rFonts w:ascii="Arial" w:hAnsi="Arial" w:cs="Arial"/>
          <w:sz w:val="22"/>
          <w:szCs w:val="22"/>
        </w:rPr>
        <w:t>On this s</w:t>
      </w:r>
      <w:r>
        <w:rPr>
          <w:rFonts w:ascii="Arial" w:hAnsi="Arial" w:cs="Arial"/>
          <w:sz w:val="22"/>
          <w:szCs w:val="22"/>
        </w:rPr>
        <w:t>ame site, you can click on the</w:t>
      </w:r>
      <w:r w:rsidRPr="00AF365C">
        <w:rPr>
          <w:rFonts w:ascii="Arial" w:hAnsi="Arial" w:cs="Arial"/>
          <w:sz w:val="22"/>
          <w:szCs w:val="22"/>
        </w:rPr>
        <w:t xml:space="preserve"> [</w:t>
      </w:r>
      <w:r w:rsidRPr="00AF365C">
        <w:rPr>
          <w:rFonts w:ascii="Arial" w:hAnsi="Arial" w:cs="Arial"/>
          <w:b/>
          <w:bCs/>
          <w:sz w:val="22"/>
          <w:szCs w:val="22"/>
        </w:rPr>
        <w:t>Help</w:t>
      </w:r>
      <w:r w:rsidRPr="00AF365C">
        <w:rPr>
          <w:rFonts w:ascii="Arial" w:hAnsi="Arial" w:cs="Arial"/>
          <w:sz w:val="22"/>
          <w:szCs w:val="22"/>
        </w:rPr>
        <w:t xml:space="preserve">] button to open up step-by-step instructions for any </w:t>
      </w:r>
      <w:proofErr w:type="spellStart"/>
      <w:r w:rsidRPr="00AF365C">
        <w:rPr>
          <w:rFonts w:ascii="Arial" w:hAnsi="Arial" w:cs="Arial"/>
          <w:sz w:val="22"/>
          <w:szCs w:val="22"/>
        </w:rPr>
        <w:t>VeriTime</w:t>
      </w:r>
      <w:proofErr w:type="spellEnd"/>
      <w:r>
        <w:rPr>
          <w:rFonts w:ascii="Arial" w:hAnsi="Arial" w:cs="Arial"/>
          <w:sz w:val="22"/>
          <w:szCs w:val="22"/>
        </w:rPr>
        <w:t xml:space="preserve"> process</w:t>
      </w:r>
      <w:r w:rsidRPr="00AF365C">
        <w:rPr>
          <w:rFonts w:ascii="Arial" w:hAnsi="Arial" w:cs="Arial"/>
          <w:sz w:val="22"/>
          <w:szCs w:val="22"/>
        </w:rPr>
        <w:t>. </w:t>
      </w:r>
    </w:p>
    <w:p w:rsidR="00AF365C" w:rsidRPr="00AF365C" w:rsidRDefault="00AF365C" w:rsidP="00AF365C">
      <w:pPr>
        <w:shd w:val="clear" w:color="auto" w:fill="FFFFFF"/>
        <w:ind w:left="48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808080"/>
          <w:sz w:val="20"/>
          <w:szCs w:val="20"/>
        </w:rPr>
        <w:drawing>
          <wp:inline distT="0" distB="0" distL="0" distR="0" wp14:anchorId="6E98F11D" wp14:editId="7C66D121">
            <wp:extent cx="4597400" cy="1270000"/>
            <wp:effectExtent l="0" t="0" r="0" b="0"/>
            <wp:docPr id="3" name="Picture 3" descr="Macintosh HD:private:var:folders:m9:bm0phwq57hz8jmsccnz9sxfc0000gp:T:TemporaryItems: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m9:bm0phwq57hz8jmsccnz9sxfc0000gp:T:TemporaryItems:imag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5C" w:rsidRDefault="00AF365C" w:rsidP="00AF365C">
      <w:pPr>
        <w:shd w:val="clear" w:color="auto" w:fill="FFFFFF"/>
        <w:tabs>
          <w:tab w:val="left" w:pos="0"/>
          <w:tab w:val="left" w:pos="540"/>
        </w:tabs>
        <w:rPr>
          <w:rFonts w:ascii="Arial" w:hAnsi="Arial" w:cs="Arial"/>
          <w:sz w:val="22"/>
          <w:szCs w:val="22"/>
        </w:rPr>
      </w:pPr>
    </w:p>
    <w:p w:rsidR="00AF365C" w:rsidRDefault="00AF365C" w:rsidP="00AF365C">
      <w:pPr>
        <w:shd w:val="clear" w:color="auto" w:fill="FFFFFF"/>
        <w:tabs>
          <w:tab w:val="left" w:pos="0"/>
          <w:tab w:val="left" w:pos="540"/>
        </w:tabs>
        <w:rPr>
          <w:rFonts w:ascii="Arial" w:hAnsi="Arial" w:cs="Arial"/>
          <w:noProof/>
          <w:color w:val="222222"/>
          <w:sz w:val="20"/>
          <w:szCs w:val="20"/>
        </w:rPr>
      </w:pPr>
      <w:bookmarkStart w:id="1" w:name="_GoBack"/>
      <w:bookmarkEnd w:id="1"/>
      <w:r w:rsidRPr="00AF365C">
        <w:rPr>
          <w:rFonts w:ascii="Arial" w:hAnsi="Arial" w:cs="Arial"/>
          <w:sz w:val="22"/>
          <w:szCs w:val="22"/>
        </w:rPr>
        <w:t>The Web Clock will launch as an overlay on top of your Aesop page. From this point, the use of the clock is exactly as it would be from a kiosk. When you’re done, click the X in the top-right corner of the overlay where indicated.</w:t>
      </w:r>
      <w:r w:rsidRPr="00AF365C">
        <w:rPr>
          <w:rFonts w:ascii="Arial" w:hAnsi="Arial" w:cs="Arial"/>
          <w:noProof/>
          <w:color w:val="222222"/>
          <w:sz w:val="20"/>
          <w:szCs w:val="20"/>
        </w:rPr>
        <w:t xml:space="preserve"> </w:t>
      </w:r>
    </w:p>
    <w:p w:rsidR="00AF365C" w:rsidRDefault="00AF365C" w:rsidP="00AF365C">
      <w:pPr>
        <w:shd w:val="clear" w:color="auto" w:fill="FFFFFF"/>
        <w:tabs>
          <w:tab w:val="left" w:pos="0"/>
          <w:tab w:val="left" w:pos="540"/>
        </w:tabs>
        <w:rPr>
          <w:rFonts w:ascii="Arial" w:hAnsi="Arial" w:cs="Arial"/>
          <w:noProof/>
          <w:color w:val="222222"/>
          <w:sz w:val="20"/>
          <w:szCs w:val="20"/>
        </w:rPr>
      </w:pPr>
    </w:p>
    <w:p w:rsidR="00AF365C" w:rsidRPr="00AF365C" w:rsidRDefault="00AF365C" w:rsidP="00AF365C">
      <w:pPr>
        <w:shd w:val="clear" w:color="auto" w:fill="FFFFFF"/>
        <w:tabs>
          <w:tab w:val="left" w:pos="540"/>
        </w:tabs>
        <w:ind w:left="63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 wp14:anchorId="44F29494" wp14:editId="293AD63F">
            <wp:extent cx="3848100" cy="3136900"/>
            <wp:effectExtent l="0" t="0" r="12700" b="12700"/>
            <wp:docPr id="4" name="Picture 4" descr="Macintosh HD:private:var:folders:m9:bm0phwq57hz8jmsccnz9sxfc0000gp:T:TemporaryItems: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m9:bm0phwq57hz8jmsccnz9sxfc0000gp:T:TemporaryItems:image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23" w:rsidRDefault="00CD4823"/>
    <w:sectPr w:rsidR="00CD4823" w:rsidSect="00A97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C"/>
    <w:rsid w:val="00A978EE"/>
    <w:rsid w:val="00AF365C"/>
    <w:rsid w:val="00C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22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365C"/>
  </w:style>
  <w:style w:type="character" w:styleId="Hyperlink">
    <w:name w:val="Hyperlink"/>
    <w:basedOn w:val="DefaultParagraphFont"/>
    <w:uiPriority w:val="99"/>
    <w:semiHidden/>
    <w:unhideWhenUsed/>
    <w:rsid w:val="00A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365C"/>
  </w:style>
  <w:style w:type="character" w:styleId="Hyperlink">
    <w:name w:val="Hyperlink"/>
    <w:basedOn w:val="DefaultParagraphFont"/>
    <w:uiPriority w:val="99"/>
    <w:semiHidden/>
    <w:unhideWhenUsed/>
    <w:rsid w:val="00A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Lisa Johnson</cp:lastModifiedBy>
  <cp:revision>1</cp:revision>
  <dcterms:created xsi:type="dcterms:W3CDTF">2013-07-23T19:37:00Z</dcterms:created>
  <dcterms:modified xsi:type="dcterms:W3CDTF">2013-07-23T19:44:00Z</dcterms:modified>
</cp:coreProperties>
</file>